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9B568" w14:textId="77777777" w:rsidR="00342554" w:rsidRPr="00835BBE" w:rsidRDefault="00B00497" w:rsidP="00342554">
      <w:pPr>
        <w:tabs>
          <w:tab w:val="decimal" w:pos="9781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color w:val="000000"/>
          <w:sz w:val="25"/>
          <w:szCs w:val="25"/>
          <w:lang w:eastAsia="it-IT"/>
        </w:rPr>
      </w:pPr>
      <w:r w:rsidRPr="00835BBE">
        <w:rPr>
          <w:rFonts w:ascii="Book Antiqua" w:eastAsia="Times New Roman" w:hAnsi="Book Antiqua" w:cs="Times New Roman"/>
          <w:b/>
          <w:color w:val="000000"/>
          <w:sz w:val="25"/>
          <w:szCs w:val="25"/>
          <w:lang w:eastAsia="it-IT"/>
        </w:rPr>
        <w:t xml:space="preserve"> </w:t>
      </w:r>
      <w:r w:rsidR="00342554" w:rsidRPr="00835BBE">
        <w:rPr>
          <w:rFonts w:ascii="Book Antiqua" w:eastAsia="Times New Roman" w:hAnsi="Book Antiqua" w:cs="Times New Roman"/>
          <w:noProof/>
          <w:color w:val="000000"/>
          <w:sz w:val="25"/>
          <w:szCs w:val="25"/>
          <w:lang w:eastAsia="it-IT"/>
        </w:rPr>
        <w:drawing>
          <wp:inline distT="0" distB="0" distL="0" distR="0" wp14:anchorId="5EC2690D" wp14:editId="63450A5C">
            <wp:extent cx="952500" cy="7334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1034A" w14:textId="77777777" w:rsidR="00342554" w:rsidRPr="00835BBE" w:rsidRDefault="00342554" w:rsidP="003425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it-IT"/>
        </w:rPr>
      </w:pPr>
      <w:proofErr w:type="gramStart"/>
      <w:r w:rsidRPr="00835BBE">
        <w:rPr>
          <w:rFonts w:ascii="Times New Roman" w:eastAsia="Times New Roman" w:hAnsi="Times New Roman" w:cs="Times New Roman"/>
          <w:b/>
          <w:sz w:val="25"/>
          <w:szCs w:val="25"/>
          <w:lang w:eastAsia="it-IT"/>
        </w:rPr>
        <w:t>CORTE  DI</w:t>
      </w:r>
      <w:proofErr w:type="gramEnd"/>
      <w:r w:rsidRPr="00835BBE">
        <w:rPr>
          <w:rFonts w:ascii="Times New Roman" w:eastAsia="Times New Roman" w:hAnsi="Times New Roman" w:cs="Times New Roman"/>
          <w:b/>
          <w:sz w:val="25"/>
          <w:szCs w:val="25"/>
          <w:lang w:eastAsia="it-IT"/>
        </w:rPr>
        <w:t xml:space="preserve">  APPELLO  DI  CATANIA</w:t>
      </w:r>
    </w:p>
    <w:p w14:paraId="1D1803AE" w14:textId="77777777" w:rsidR="00342554" w:rsidRPr="00835BBE" w:rsidRDefault="00000000" w:rsidP="003425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5"/>
          <w:szCs w:val="25"/>
          <w:lang w:eastAsia="it-IT"/>
        </w:rPr>
      </w:pPr>
      <w:r>
        <w:rPr>
          <w:sz w:val="25"/>
          <w:szCs w:val="25"/>
        </w:rPr>
        <w:object w:dxaOrig="1440" w:dyaOrig="1440" w14:anchorId="6AAB68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3.7pt;margin-top:1.45pt;width:36pt;height:19.4pt;z-index:251659264" filled="t" stroked="t" strokecolor="white">
            <v:imagedata r:id="rId9" o:title=""/>
          </v:shape>
          <o:OLEObject Type="Embed" ProgID="MS_ClipArt_Gallery" ShapeID="_x0000_s1026" DrawAspect="Content" ObjectID="_1772014518" r:id="rId10"/>
        </w:object>
      </w:r>
      <w:r w:rsidR="00342554" w:rsidRPr="00835BBE">
        <w:rPr>
          <w:rFonts w:ascii="Georgia" w:eastAsia="Times New Roman" w:hAnsi="Georgia" w:cs="Times New Roman"/>
          <w:b/>
          <w:bCs/>
          <w:sz w:val="25"/>
          <w:szCs w:val="25"/>
          <w:lang w:eastAsia="it-IT"/>
        </w:rPr>
        <w:t>-----------------------------------------</w:t>
      </w:r>
    </w:p>
    <w:p w14:paraId="3D51DCDD" w14:textId="77777777" w:rsidR="00342554" w:rsidRPr="00835BBE" w:rsidRDefault="00342554" w:rsidP="003425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5"/>
          <w:szCs w:val="25"/>
          <w:lang w:eastAsia="it-IT"/>
        </w:rPr>
      </w:pPr>
    </w:p>
    <w:p w14:paraId="0892DC09" w14:textId="77777777" w:rsidR="00066C5E" w:rsidRPr="00835BBE" w:rsidRDefault="00791174" w:rsidP="00A00351">
      <w:pPr>
        <w:spacing w:after="0" w:line="240" w:lineRule="auto"/>
        <w:jc w:val="center"/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</w:pPr>
      <w:r w:rsidRPr="00835BBE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Sezione</w:t>
      </w:r>
      <w:r w:rsidR="008D6596" w:rsidRPr="00835BBE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 xml:space="preserve"> </w:t>
      </w:r>
      <w:r w:rsidR="00342554" w:rsidRPr="00835BBE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Terza</w:t>
      </w:r>
    </w:p>
    <w:p w14:paraId="050FFF45" w14:textId="51FDFC11" w:rsidR="005209A5" w:rsidRPr="00835BBE" w:rsidRDefault="00B36BB3" w:rsidP="005209A5">
      <w:pPr>
        <w:spacing w:after="0" w:line="240" w:lineRule="auto"/>
        <w:ind w:left="2124" w:firstLine="708"/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</w:pPr>
      <w:r w:rsidRPr="00835BBE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 xml:space="preserve">Udienza del </w:t>
      </w:r>
      <w:r w:rsidR="00A23EAB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1</w:t>
      </w:r>
      <w:r w:rsidR="0088714B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9</w:t>
      </w:r>
      <w:r w:rsidR="00441943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 xml:space="preserve"> </w:t>
      </w:r>
      <w:r w:rsidR="00A93413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marzo</w:t>
      </w:r>
      <w:r w:rsidR="000139DF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 xml:space="preserve"> </w:t>
      </w:r>
      <w:r w:rsidR="00426EC5" w:rsidRPr="00835BBE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202</w:t>
      </w:r>
      <w:r w:rsidR="000139DF"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  <w:t>4</w:t>
      </w:r>
    </w:p>
    <w:p w14:paraId="51C09DCE" w14:textId="77777777" w:rsidR="00D93F0A" w:rsidRPr="00835BBE" w:rsidRDefault="00D93F0A" w:rsidP="005209A5">
      <w:pPr>
        <w:spacing w:after="0" w:line="240" w:lineRule="auto"/>
        <w:ind w:left="2124" w:firstLine="708"/>
        <w:rPr>
          <w:rFonts w:ascii="Georgia" w:eastAsia="Times New Roman" w:hAnsi="Georgia" w:cs="Times New Roman"/>
          <w:b/>
          <w:i/>
          <w:iCs/>
          <w:sz w:val="25"/>
          <w:szCs w:val="25"/>
          <w:lang w:eastAsia="it-IT"/>
        </w:rPr>
      </w:pPr>
    </w:p>
    <w:p w14:paraId="4F7C6CBC" w14:textId="56FE2720" w:rsidR="005209A5" w:rsidRPr="00835BBE" w:rsidRDefault="005209A5" w:rsidP="005209A5">
      <w:pPr>
        <w:spacing w:after="0" w:line="240" w:lineRule="auto"/>
        <w:rPr>
          <w:rFonts w:ascii="Georgia" w:eastAsia="Times New Roman" w:hAnsi="Georgia" w:cs="Times New Roman"/>
          <w:iCs/>
          <w:sz w:val="25"/>
          <w:szCs w:val="25"/>
          <w:lang w:eastAsia="it-IT"/>
        </w:rPr>
      </w:pPr>
      <w:r w:rsidRPr="00835BBE">
        <w:rPr>
          <w:rFonts w:ascii="Georgia" w:eastAsia="Times New Roman" w:hAnsi="Georgia" w:cs="Times New Roman"/>
          <w:iCs/>
          <w:sz w:val="25"/>
          <w:szCs w:val="25"/>
          <w:lang w:eastAsia="it-IT"/>
        </w:rPr>
        <w:t>Procedimenti con trattazione orale</w:t>
      </w:r>
    </w:p>
    <w:p w14:paraId="73643EB0" w14:textId="77777777" w:rsidR="009B0AFD" w:rsidRPr="00835BBE" w:rsidRDefault="009B0AFD" w:rsidP="00232E4E">
      <w:pPr>
        <w:spacing w:after="0" w:line="240" w:lineRule="auto"/>
        <w:rPr>
          <w:rFonts w:ascii="Georgia" w:eastAsia="Times New Roman" w:hAnsi="Georgia" w:cs="Times New Roman"/>
          <w:iCs/>
          <w:sz w:val="25"/>
          <w:szCs w:val="25"/>
          <w:lang w:eastAsia="it-IT"/>
        </w:rPr>
      </w:pPr>
    </w:p>
    <w:tbl>
      <w:tblPr>
        <w:tblStyle w:val="Grigliatabella"/>
        <w:tblW w:w="8874" w:type="dxa"/>
        <w:tblLook w:val="04A0" w:firstRow="1" w:lastRow="0" w:firstColumn="1" w:lastColumn="0" w:noHBand="0" w:noVBand="1"/>
      </w:tblPr>
      <w:tblGrid>
        <w:gridCol w:w="2046"/>
        <w:gridCol w:w="3466"/>
        <w:gridCol w:w="3362"/>
      </w:tblGrid>
      <w:tr w:rsidR="00E561BE" w:rsidRPr="00835BBE" w14:paraId="7B8E476F" w14:textId="77777777" w:rsidTr="00D5152F">
        <w:trPr>
          <w:trHeight w:val="389"/>
        </w:trPr>
        <w:tc>
          <w:tcPr>
            <w:tcW w:w="2046" w:type="dxa"/>
          </w:tcPr>
          <w:p w14:paraId="67C5E756" w14:textId="77777777" w:rsidR="00E561BE" w:rsidRPr="00835BBE" w:rsidRDefault="00E561BE" w:rsidP="00CE2591">
            <w:pPr>
              <w:rPr>
                <w:rFonts w:ascii="Book Antiqua" w:hAnsi="Book Antiqua"/>
                <w:b/>
                <w:sz w:val="25"/>
                <w:szCs w:val="25"/>
              </w:rPr>
            </w:pPr>
            <w:r w:rsidRPr="00835BBE">
              <w:rPr>
                <w:rFonts w:ascii="Book Antiqua" w:hAnsi="Book Antiqua"/>
                <w:b/>
                <w:sz w:val="25"/>
                <w:szCs w:val="25"/>
              </w:rPr>
              <w:t>NUMERO D’ORDINE</w:t>
            </w:r>
          </w:p>
        </w:tc>
        <w:tc>
          <w:tcPr>
            <w:tcW w:w="3466" w:type="dxa"/>
          </w:tcPr>
          <w:p w14:paraId="2E48C2C2" w14:textId="77777777" w:rsidR="00E561BE" w:rsidRPr="00835BBE" w:rsidRDefault="00E561BE" w:rsidP="00CE2591">
            <w:pPr>
              <w:rPr>
                <w:rFonts w:ascii="Book Antiqua" w:hAnsi="Book Antiqua"/>
                <w:sz w:val="25"/>
                <w:szCs w:val="25"/>
              </w:rPr>
            </w:pPr>
            <w:r w:rsidRPr="00835BBE">
              <w:rPr>
                <w:rFonts w:ascii="Book Antiqua" w:hAnsi="Book Antiqua"/>
                <w:b/>
                <w:sz w:val="25"/>
                <w:szCs w:val="25"/>
              </w:rPr>
              <w:t>NUMERO REG. GEN.</w:t>
            </w:r>
          </w:p>
        </w:tc>
        <w:tc>
          <w:tcPr>
            <w:tcW w:w="3362" w:type="dxa"/>
          </w:tcPr>
          <w:p w14:paraId="38645143" w14:textId="77777777" w:rsidR="00E561BE" w:rsidRPr="00835BBE" w:rsidRDefault="00E561BE" w:rsidP="00CE2591">
            <w:pPr>
              <w:rPr>
                <w:rFonts w:ascii="Book Antiqua" w:hAnsi="Book Antiqua"/>
                <w:b/>
                <w:sz w:val="25"/>
                <w:szCs w:val="25"/>
              </w:rPr>
            </w:pPr>
            <w:r w:rsidRPr="00835BBE">
              <w:rPr>
                <w:rFonts w:ascii="Book Antiqua" w:hAnsi="Book Antiqua"/>
                <w:b/>
                <w:sz w:val="25"/>
                <w:szCs w:val="25"/>
              </w:rPr>
              <w:t>ORARIO</w:t>
            </w:r>
          </w:p>
        </w:tc>
      </w:tr>
      <w:tr w:rsidR="00AA200D" w:rsidRPr="00835BBE" w14:paraId="22DBF0A3" w14:textId="77777777" w:rsidTr="00D5152F">
        <w:trPr>
          <w:trHeight w:val="278"/>
        </w:trPr>
        <w:tc>
          <w:tcPr>
            <w:tcW w:w="2046" w:type="dxa"/>
          </w:tcPr>
          <w:p w14:paraId="5B10EAC0" w14:textId="424B2550" w:rsidR="00AA200D" w:rsidRPr="00835BBE" w:rsidRDefault="00BE5AB5" w:rsidP="00CE2591">
            <w:pPr>
              <w:rPr>
                <w:rFonts w:ascii="Book Antiqua" w:hAnsi="Book Antiqua"/>
                <w:sz w:val="25"/>
                <w:szCs w:val="25"/>
              </w:rPr>
            </w:pPr>
            <w:r w:rsidRPr="00835BBE">
              <w:rPr>
                <w:rFonts w:ascii="Book Antiqua" w:hAnsi="Book Antiqua"/>
                <w:sz w:val="25"/>
                <w:szCs w:val="25"/>
              </w:rPr>
              <w:t>1</w:t>
            </w:r>
          </w:p>
        </w:tc>
        <w:tc>
          <w:tcPr>
            <w:tcW w:w="3466" w:type="dxa"/>
          </w:tcPr>
          <w:p w14:paraId="330AC1A9" w14:textId="32E8E43C" w:rsidR="00AA200D" w:rsidRPr="00835BBE" w:rsidRDefault="0088714B" w:rsidP="00DC5A99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1319/19</w:t>
            </w:r>
          </w:p>
        </w:tc>
        <w:tc>
          <w:tcPr>
            <w:tcW w:w="3362" w:type="dxa"/>
          </w:tcPr>
          <w:p w14:paraId="3EB4382D" w14:textId="6D0FE3B7" w:rsidR="00AA200D" w:rsidRPr="00835BBE" w:rsidRDefault="00A93413" w:rsidP="00CE2591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09.30</w:t>
            </w:r>
          </w:p>
        </w:tc>
      </w:tr>
      <w:tr w:rsidR="00AA200D" w:rsidRPr="00835BBE" w14:paraId="594BC219" w14:textId="77777777" w:rsidTr="00D5152F">
        <w:trPr>
          <w:trHeight w:val="267"/>
        </w:trPr>
        <w:tc>
          <w:tcPr>
            <w:tcW w:w="2046" w:type="dxa"/>
          </w:tcPr>
          <w:p w14:paraId="6AAB7255" w14:textId="44C8E069" w:rsidR="00AA200D" w:rsidRPr="00835BBE" w:rsidRDefault="00BE5AB5" w:rsidP="00CE2591">
            <w:pPr>
              <w:rPr>
                <w:rFonts w:ascii="Book Antiqua" w:hAnsi="Book Antiqua"/>
                <w:sz w:val="25"/>
                <w:szCs w:val="25"/>
              </w:rPr>
            </w:pPr>
            <w:r w:rsidRPr="00835BBE">
              <w:rPr>
                <w:rFonts w:ascii="Book Antiqua" w:hAnsi="Book Antiqua"/>
                <w:sz w:val="25"/>
                <w:szCs w:val="25"/>
              </w:rPr>
              <w:t>2</w:t>
            </w:r>
          </w:p>
        </w:tc>
        <w:tc>
          <w:tcPr>
            <w:tcW w:w="3466" w:type="dxa"/>
          </w:tcPr>
          <w:p w14:paraId="4E4E0DE8" w14:textId="3864359B" w:rsidR="00AA200D" w:rsidRPr="00835BBE" w:rsidRDefault="0088714B" w:rsidP="00CE2591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2802/22</w:t>
            </w:r>
          </w:p>
        </w:tc>
        <w:tc>
          <w:tcPr>
            <w:tcW w:w="3362" w:type="dxa"/>
          </w:tcPr>
          <w:p w14:paraId="23784DC2" w14:textId="60329F80" w:rsidR="00AA200D" w:rsidRPr="00835BBE" w:rsidRDefault="00A93413" w:rsidP="00CE2591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09.30</w:t>
            </w:r>
          </w:p>
        </w:tc>
      </w:tr>
      <w:tr w:rsidR="006D6DAA" w:rsidRPr="00835BBE" w14:paraId="4BE4F622" w14:textId="77777777" w:rsidTr="00D5152F">
        <w:trPr>
          <w:trHeight w:val="267"/>
        </w:trPr>
        <w:tc>
          <w:tcPr>
            <w:tcW w:w="2046" w:type="dxa"/>
          </w:tcPr>
          <w:p w14:paraId="6306FDDB" w14:textId="44002F27" w:rsidR="006D6DAA" w:rsidRPr="00835BBE" w:rsidRDefault="000426E5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3</w:t>
            </w:r>
          </w:p>
        </w:tc>
        <w:tc>
          <w:tcPr>
            <w:tcW w:w="3466" w:type="dxa"/>
          </w:tcPr>
          <w:p w14:paraId="1E45B31F" w14:textId="5FAE7374" w:rsidR="006D6DAA" w:rsidRPr="00835BBE" w:rsidRDefault="0088714B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1485/19</w:t>
            </w:r>
          </w:p>
        </w:tc>
        <w:tc>
          <w:tcPr>
            <w:tcW w:w="3362" w:type="dxa"/>
          </w:tcPr>
          <w:p w14:paraId="72F569B3" w14:textId="703C4601" w:rsidR="006D6DAA" w:rsidRPr="00835BBE" w:rsidRDefault="00A93413" w:rsidP="006D6DA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09.30</w:t>
            </w:r>
          </w:p>
        </w:tc>
      </w:tr>
      <w:tr w:rsidR="00F610E3" w:rsidRPr="00835BBE" w14:paraId="11F45B22" w14:textId="77777777" w:rsidTr="00D5152F">
        <w:trPr>
          <w:trHeight w:val="267"/>
        </w:trPr>
        <w:tc>
          <w:tcPr>
            <w:tcW w:w="2046" w:type="dxa"/>
          </w:tcPr>
          <w:p w14:paraId="3C4E3444" w14:textId="4EDC7D02" w:rsidR="00F610E3" w:rsidRDefault="00C841E6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4</w:t>
            </w:r>
          </w:p>
        </w:tc>
        <w:tc>
          <w:tcPr>
            <w:tcW w:w="3466" w:type="dxa"/>
          </w:tcPr>
          <w:p w14:paraId="1F37E0C2" w14:textId="7E8CFCBB" w:rsidR="00F610E3" w:rsidRDefault="0088714B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5314/23</w:t>
            </w:r>
          </w:p>
        </w:tc>
        <w:tc>
          <w:tcPr>
            <w:tcW w:w="3362" w:type="dxa"/>
          </w:tcPr>
          <w:p w14:paraId="3DB633F7" w14:textId="2D03BF9D" w:rsidR="00F610E3" w:rsidRDefault="00A93413" w:rsidP="006D6DA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09.45</w:t>
            </w:r>
          </w:p>
        </w:tc>
      </w:tr>
      <w:tr w:rsidR="006D6DAA" w:rsidRPr="00835BBE" w14:paraId="2CB775BD" w14:textId="77777777" w:rsidTr="00D5152F">
        <w:trPr>
          <w:trHeight w:val="267"/>
        </w:trPr>
        <w:tc>
          <w:tcPr>
            <w:tcW w:w="2046" w:type="dxa"/>
          </w:tcPr>
          <w:p w14:paraId="29C344CE" w14:textId="5B672327" w:rsidR="006D6DAA" w:rsidRPr="00835BBE" w:rsidRDefault="00C841E6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5</w:t>
            </w:r>
          </w:p>
        </w:tc>
        <w:tc>
          <w:tcPr>
            <w:tcW w:w="3466" w:type="dxa"/>
          </w:tcPr>
          <w:p w14:paraId="43334D21" w14:textId="4D7F8940" w:rsidR="006D6DAA" w:rsidRPr="00835BBE" w:rsidRDefault="0088714B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548/19</w:t>
            </w:r>
          </w:p>
        </w:tc>
        <w:tc>
          <w:tcPr>
            <w:tcW w:w="3362" w:type="dxa"/>
          </w:tcPr>
          <w:p w14:paraId="2222D0F8" w14:textId="2E5757BA" w:rsidR="006D6DAA" w:rsidRPr="00835BBE" w:rsidRDefault="00A93413" w:rsidP="006D6DA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09.45</w:t>
            </w:r>
          </w:p>
        </w:tc>
      </w:tr>
      <w:tr w:rsidR="00BC443E" w:rsidRPr="00835BBE" w14:paraId="62D7F412" w14:textId="77777777" w:rsidTr="00D5152F">
        <w:trPr>
          <w:trHeight w:val="267"/>
        </w:trPr>
        <w:tc>
          <w:tcPr>
            <w:tcW w:w="2046" w:type="dxa"/>
          </w:tcPr>
          <w:p w14:paraId="52951F50" w14:textId="405C9DA3" w:rsidR="00BC443E" w:rsidRDefault="00C841E6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6</w:t>
            </w:r>
          </w:p>
        </w:tc>
        <w:tc>
          <w:tcPr>
            <w:tcW w:w="3466" w:type="dxa"/>
          </w:tcPr>
          <w:p w14:paraId="3DDF1748" w14:textId="5167B8E8" w:rsidR="00BC443E" w:rsidRDefault="0088714B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4847/21</w:t>
            </w:r>
          </w:p>
        </w:tc>
        <w:tc>
          <w:tcPr>
            <w:tcW w:w="3362" w:type="dxa"/>
          </w:tcPr>
          <w:p w14:paraId="328CE91E" w14:textId="286971B5" w:rsidR="00BC443E" w:rsidRDefault="00A93413" w:rsidP="006D6DA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09.45</w:t>
            </w:r>
          </w:p>
        </w:tc>
      </w:tr>
      <w:tr w:rsidR="00C11828" w:rsidRPr="00835BBE" w14:paraId="591D70A3" w14:textId="77777777" w:rsidTr="00D5152F">
        <w:trPr>
          <w:trHeight w:val="267"/>
        </w:trPr>
        <w:tc>
          <w:tcPr>
            <w:tcW w:w="2046" w:type="dxa"/>
          </w:tcPr>
          <w:p w14:paraId="736EC879" w14:textId="099653DA" w:rsidR="00C11828" w:rsidRDefault="00C841E6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7</w:t>
            </w:r>
          </w:p>
        </w:tc>
        <w:tc>
          <w:tcPr>
            <w:tcW w:w="3466" w:type="dxa"/>
          </w:tcPr>
          <w:p w14:paraId="7C0DD1F3" w14:textId="1825E51C" w:rsidR="00C11828" w:rsidRDefault="0088714B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1720/19</w:t>
            </w:r>
          </w:p>
        </w:tc>
        <w:tc>
          <w:tcPr>
            <w:tcW w:w="3362" w:type="dxa"/>
          </w:tcPr>
          <w:p w14:paraId="393C4B31" w14:textId="546101A5" w:rsidR="00C11828" w:rsidRDefault="00A93413" w:rsidP="006D6DA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10.</w:t>
            </w:r>
            <w:r w:rsidR="0088714B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>0</w:t>
            </w:r>
          </w:p>
        </w:tc>
      </w:tr>
      <w:tr w:rsidR="009C3D5E" w:rsidRPr="00835BBE" w14:paraId="5EC73592" w14:textId="77777777" w:rsidTr="00D5152F">
        <w:trPr>
          <w:trHeight w:val="267"/>
        </w:trPr>
        <w:tc>
          <w:tcPr>
            <w:tcW w:w="2046" w:type="dxa"/>
          </w:tcPr>
          <w:p w14:paraId="4D89A86F" w14:textId="24E6F48A" w:rsidR="009C3D5E" w:rsidRDefault="00C841E6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8</w:t>
            </w:r>
          </w:p>
        </w:tc>
        <w:tc>
          <w:tcPr>
            <w:tcW w:w="3466" w:type="dxa"/>
          </w:tcPr>
          <w:p w14:paraId="350F8B35" w14:textId="2D6B8EE6" w:rsidR="009C3D5E" w:rsidRDefault="0088714B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914/19</w:t>
            </w:r>
          </w:p>
        </w:tc>
        <w:tc>
          <w:tcPr>
            <w:tcW w:w="3362" w:type="dxa"/>
          </w:tcPr>
          <w:p w14:paraId="305C44C6" w14:textId="3F904C0D" w:rsidR="009C3D5E" w:rsidRDefault="00A93413" w:rsidP="006D6DA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88714B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>.</w:t>
            </w:r>
            <w:r w:rsidR="0088714B">
              <w:rPr>
                <w:sz w:val="25"/>
                <w:szCs w:val="25"/>
              </w:rPr>
              <w:t>00</w:t>
            </w:r>
          </w:p>
        </w:tc>
      </w:tr>
      <w:tr w:rsidR="006D6DAA" w:rsidRPr="00835BBE" w14:paraId="4DC1EBA9" w14:textId="77777777" w:rsidTr="00D5152F">
        <w:trPr>
          <w:trHeight w:val="267"/>
        </w:trPr>
        <w:tc>
          <w:tcPr>
            <w:tcW w:w="2046" w:type="dxa"/>
          </w:tcPr>
          <w:p w14:paraId="172CF04A" w14:textId="74ADA61D" w:rsidR="006D6DAA" w:rsidRDefault="00C841E6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9</w:t>
            </w:r>
          </w:p>
        </w:tc>
        <w:tc>
          <w:tcPr>
            <w:tcW w:w="3466" w:type="dxa"/>
          </w:tcPr>
          <w:p w14:paraId="320B0393" w14:textId="61DC0AD2" w:rsidR="006D6DAA" w:rsidRDefault="0088714B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631/23 (SIGE)</w:t>
            </w:r>
          </w:p>
        </w:tc>
        <w:tc>
          <w:tcPr>
            <w:tcW w:w="3362" w:type="dxa"/>
          </w:tcPr>
          <w:p w14:paraId="6B94FD2F" w14:textId="479C5DB0" w:rsidR="006D6DAA" w:rsidRDefault="00A93413" w:rsidP="006D6DA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88714B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>.00</w:t>
            </w:r>
          </w:p>
        </w:tc>
      </w:tr>
      <w:tr w:rsidR="006D6DAA" w:rsidRPr="00835BBE" w14:paraId="5FB351F1" w14:textId="77777777" w:rsidTr="00D5152F">
        <w:trPr>
          <w:trHeight w:val="267"/>
        </w:trPr>
        <w:tc>
          <w:tcPr>
            <w:tcW w:w="2046" w:type="dxa"/>
          </w:tcPr>
          <w:p w14:paraId="7F148E3A" w14:textId="2BC2058C" w:rsidR="006D6DAA" w:rsidRDefault="00BC443E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1</w:t>
            </w:r>
            <w:r w:rsidR="00C841E6">
              <w:rPr>
                <w:rFonts w:ascii="Book Antiqua" w:hAnsi="Book Antiqua"/>
                <w:sz w:val="25"/>
                <w:szCs w:val="25"/>
              </w:rPr>
              <w:t>0</w:t>
            </w:r>
          </w:p>
        </w:tc>
        <w:tc>
          <w:tcPr>
            <w:tcW w:w="3466" w:type="dxa"/>
          </w:tcPr>
          <w:p w14:paraId="52A1307E" w14:textId="18115BE6" w:rsidR="006D6DAA" w:rsidRDefault="0088714B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226/22</w:t>
            </w:r>
          </w:p>
        </w:tc>
        <w:tc>
          <w:tcPr>
            <w:tcW w:w="3362" w:type="dxa"/>
          </w:tcPr>
          <w:p w14:paraId="0CCE417F" w14:textId="73557087" w:rsidR="006D6DAA" w:rsidRDefault="00A93413" w:rsidP="006D6DA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88714B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>.</w:t>
            </w:r>
            <w:r w:rsidR="0088714B">
              <w:rPr>
                <w:sz w:val="25"/>
                <w:szCs w:val="25"/>
              </w:rPr>
              <w:t>3</w:t>
            </w:r>
            <w:r>
              <w:rPr>
                <w:sz w:val="25"/>
                <w:szCs w:val="25"/>
              </w:rPr>
              <w:t>0</w:t>
            </w:r>
          </w:p>
        </w:tc>
      </w:tr>
      <w:tr w:rsidR="0088714B" w:rsidRPr="00835BBE" w14:paraId="39AFADA1" w14:textId="77777777" w:rsidTr="00D5152F">
        <w:trPr>
          <w:trHeight w:val="267"/>
        </w:trPr>
        <w:tc>
          <w:tcPr>
            <w:tcW w:w="2046" w:type="dxa"/>
          </w:tcPr>
          <w:p w14:paraId="7B8E1DB8" w14:textId="6D8F965E" w:rsidR="0088714B" w:rsidRDefault="0088714B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11</w:t>
            </w:r>
          </w:p>
        </w:tc>
        <w:tc>
          <w:tcPr>
            <w:tcW w:w="3466" w:type="dxa"/>
          </w:tcPr>
          <w:p w14:paraId="16170EB6" w14:textId="7434FFD8" w:rsidR="0088714B" w:rsidRDefault="0088714B" w:rsidP="006D6DAA">
            <w:pPr>
              <w:rPr>
                <w:rFonts w:ascii="Book Antiqua" w:hAnsi="Book Antiqua"/>
                <w:sz w:val="25"/>
                <w:szCs w:val="25"/>
              </w:rPr>
            </w:pPr>
            <w:r>
              <w:rPr>
                <w:rFonts w:ascii="Book Antiqua" w:hAnsi="Book Antiqua"/>
                <w:sz w:val="25"/>
                <w:szCs w:val="25"/>
              </w:rPr>
              <w:t>564/20</w:t>
            </w:r>
          </w:p>
        </w:tc>
        <w:tc>
          <w:tcPr>
            <w:tcW w:w="3362" w:type="dxa"/>
          </w:tcPr>
          <w:p w14:paraId="0D9C2121" w14:textId="6EB2FCF3" w:rsidR="0088714B" w:rsidRDefault="0088714B" w:rsidP="006D6DA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11:30</w:t>
            </w:r>
          </w:p>
        </w:tc>
      </w:tr>
    </w:tbl>
    <w:p w14:paraId="1D3A9442" w14:textId="77777777" w:rsidR="00835BBE" w:rsidRDefault="00835BBE" w:rsidP="00835BBE">
      <w:pPr>
        <w:spacing w:after="0" w:line="240" w:lineRule="auto"/>
        <w:rPr>
          <w:rFonts w:ascii="Georgia" w:eastAsia="Times New Roman" w:hAnsi="Georgia" w:cs="Times New Roman"/>
          <w:iCs/>
          <w:sz w:val="25"/>
          <w:szCs w:val="25"/>
          <w:lang w:eastAsia="it-IT"/>
        </w:rPr>
      </w:pPr>
    </w:p>
    <w:p w14:paraId="2792D698" w14:textId="77777777" w:rsidR="00774A55" w:rsidRDefault="00774A55" w:rsidP="0006341F">
      <w:pPr>
        <w:spacing w:after="0" w:line="240" w:lineRule="auto"/>
        <w:rPr>
          <w:rFonts w:ascii="Georgia" w:eastAsia="Times New Roman" w:hAnsi="Georgia" w:cs="Times New Roman"/>
          <w:iCs/>
          <w:sz w:val="25"/>
          <w:szCs w:val="25"/>
          <w:lang w:eastAsia="it-IT"/>
        </w:rPr>
      </w:pPr>
    </w:p>
    <w:p w14:paraId="6371BFBB" w14:textId="473F45CF" w:rsidR="0006341F" w:rsidRDefault="0006341F" w:rsidP="0006341F">
      <w:pPr>
        <w:spacing w:after="0" w:line="240" w:lineRule="auto"/>
        <w:rPr>
          <w:rFonts w:ascii="Georgia" w:eastAsia="Times New Roman" w:hAnsi="Georgia" w:cs="Times New Roman"/>
          <w:iCs/>
          <w:sz w:val="25"/>
          <w:szCs w:val="25"/>
          <w:lang w:eastAsia="it-IT"/>
        </w:rPr>
      </w:pPr>
      <w:r w:rsidRPr="00835BBE">
        <w:rPr>
          <w:rFonts w:ascii="Georgia" w:eastAsia="Times New Roman" w:hAnsi="Georgia" w:cs="Times New Roman"/>
          <w:iCs/>
          <w:sz w:val="25"/>
          <w:szCs w:val="25"/>
          <w:lang w:eastAsia="it-IT"/>
        </w:rPr>
        <w:t>Procedimenti con trattazione cartolare</w:t>
      </w:r>
    </w:p>
    <w:p w14:paraId="1DD54F4A" w14:textId="77777777" w:rsidR="0006341F" w:rsidRPr="00835BBE" w:rsidRDefault="0006341F" w:rsidP="0006341F">
      <w:pPr>
        <w:spacing w:after="0" w:line="240" w:lineRule="auto"/>
        <w:rPr>
          <w:rFonts w:ascii="Georgia" w:eastAsia="Times New Roman" w:hAnsi="Georgia" w:cs="Times New Roman"/>
          <w:iCs/>
          <w:sz w:val="25"/>
          <w:szCs w:val="25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83"/>
        <w:gridCol w:w="3556"/>
      </w:tblGrid>
      <w:tr w:rsidR="0006341F" w:rsidRPr="00835BBE" w14:paraId="7F7C8B53" w14:textId="77777777" w:rsidTr="00D5152F">
        <w:trPr>
          <w:trHeight w:val="315"/>
        </w:trPr>
        <w:tc>
          <w:tcPr>
            <w:tcW w:w="2183" w:type="dxa"/>
          </w:tcPr>
          <w:p w14:paraId="1B4F8202" w14:textId="0E712132" w:rsidR="0006341F" w:rsidRPr="00835BBE" w:rsidRDefault="0006341F" w:rsidP="006736D1">
            <w:pPr>
              <w:rPr>
                <w:rFonts w:ascii="Book Antiqua" w:hAnsi="Book Antiqua"/>
                <w:b/>
                <w:sz w:val="25"/>
                <w:szCs w:val="25"/>
              </w:rPr>
            </w:pPr>
            <w:r w:rsidRPr="00835BBE">
              <w:rPr>
                <w:rFonts w:ascii="Book Antiqua" w:hAnsi="Book Antiqua"/>
                <w:b/>
                <w:sz w:val="25"/>
                <w:szCs w:val="25"/>
              </w:rPr>
              <w:t>NUMERO</w:t>
            </w:r>
            <w:r w:rsidR="00DB33BB">
              <w:rPr>
                <w:rFonts w:ascii="Book Antiqua" w:hAnsi="Book Antiqua"/>
                <w:b/>
                <w:sz w:val="25"/>
                <w:szCs w:val="25"/>
              </w:rPr>
              <w:t xml:space="preserve"> </w:t>
            </w:r>
            <w:r w:rsidRPr="00835BBE">
              <w:rPr>
                <w:rFonts w:ascii="Book Antiqua" w:hAnsi="Book Antiqua"/>
                <w:b/>
                <w:sz w:val="25"/>
                <w:szCs w:val="25"/>
              </w:rPr>
              <w:t>D’ORDINE</w:t>
            </w:r>
          </w:p>
        </w:tc>
        <w:tc>
          <w:tcPr>
            <w:tcW w:w="3556" w:type="dxa"/>
          </w:tcPr>
          <w:p w14:paraId="543B3C13" w14:textId="77777777" w:rsidR="0006341F" w:rsidRPr="00835BBE" w:rsidRDefault="0006341F" w:rsidP="006736D1">
            <w:pPr>
              <w:rPr>
                <w:rFonts w:ascii="Book Antiqua" w:hAnsi="Book Antiqua"/>
                <w:sz w:val="25"/>
                <w:szCs w:val="25"/>
              </w:rPr>
            </w:pPr>
            <w:r w:rsidRPr="00835BBE">
              <w:rPr>
                <w:rFonts w:ascii="Book Antiqua" w:hAnsi="Book Antiqua"/>
                <w:b/>
                <w:sz w:val="25"/>
                <w:szCs w:val="25"/>
              </w:rPr>
              <w:t>NUMERO REG. GEN.</w:t>
            </w:r>
          </w:p>
        </w:tc>
      </w:tr>
      <w:tr w:rsidR="00A93413" w:rsidRPr="00835BBE" w14:paraId="6B3D5EE2" w14:textId="77777777" w:rsidTr="00D5152F">
        <w:trPr>
          <w:trHeight w:val="315"/>
        </w:trPr>
        <w:tc>
          <w:tcPr>
            <w:tcW w:w="2183" w:type="dxa"/>
          </w:tcPr>
          <w:p w14:paraId="122DA544" w14:textId="6FC64203" w:rsidR="00A93413" w:rsidRPr="00A93413" w:rsidRDefault="00A93413" w:rsidP="006736D1">
            <w:pPr>
              <w:rPr>
                <w:rFonts w:ascii="Book Antiqua" w:hAnsi="Book Antiqua"/>
                <w:bCs/>
                <w:sz w:val="24"/>
                <w:szCs w:val="24"/>
              </w:rPr>
            </w:pPr>
            <w:r w:rsidRPr="00A93413">
              <w:rPr>
                <w:rFonts w:ascii="Book Antiqua" w:hAnsi="Book Antiqua"/>
                <w:bCs/>
                <w:sz w:val="24"/>
                <w:szCs w:val="24"/>
              </w:rPr>
              <w:t>1</w:t>
            </w:r>
          </w:p>
        </w:tc>
        <w:tc>
          <w:tcPr>
            <w:tcW w:w="3556" w:type="dxa"/>
          </w:tcPr>
          <w:p w14:paraId="7C29D0D4" w14:textId="105C9684" w:rsidR="00A93413" w:rsidRPr="00774A55" w:rsidRDefault="0088714B" w:rsidP="006736D1">
            <w:pPr>
              <w:rPr>
                <w:rFonts w:ascii="Book Antiqua" w:hAnsi="Book Antiqua"/>
                <w:bCs/>
                <w:sz w:val="25"/>
                <w:szCs w:val="25"/>
              </w:rPr>
            </w:pPr>
            <w:r>
              <w:rPr>
                <w:rFonts w:ascii="Book Antiqua" w:hAnsi="Book Antiqua"/>
                <w:bCs/>
                <w:sz w:val="25"/>
                <w:szCs w:val="25"/>
              </w:rPr>
              <w:t>1888/19</w:t>
            </w:r>
          </w:p>
        </w:tc>
      </w:tr>
      <w:tr w:rsidR="00A93413" w:rsidRPr="00835BBE" w14:paraId="6221926A" w14:textId="77777777" w:rsidTr="00D5152F">
        <w:trPr>
          <w:trHeight w:val="315"/>
        </w:trPr>
        <w:tc>
          <w:tcPr>
            <w:tcW w:w="2183" w:type="dxa"/>
          </w:tcPr>
          <w:p w14:paraId="42E94445" w14:textId="23DF6234" w:rsidR="00A93413" w:rsidRPr="00A93413" w:rsidRDefault="00A93413" w:rsidP="006736D1">
            <w:pPr>
              <w:rPr>
                <w:rFonts w:ascii="Book Antiqua" w:hAnsi="Book Antiqua"/>
                <w:bCs/>
                <w:sz w:val="24"/>
                <w:szCs w:val="24"/>
              </w:rPr>
            </w:pPr>
            <w:r w:rsidRPr="00A93413">
              <w:rPr>
                <w:rFonts w:ascii="Book Antiqua" w:hAnsi="Book Antiqua"/>
                <w:bCs/>
                <w:sz w:val="24"/>
                <w:szCs w:val="24"/>
              </w:rPr>
              <w:t>2</w:t>
            </w:r>
          </w:p>
        </w:tc>
        <w:tc>
          <w:tcPr>
            <w:tcW w:w="3556" w:type="dxa"/>
          </w:tcPr>
          <w:p w14:paraId="09ECF28C" w14:textId="57C8C416" w:rsidR="00A93413" w:rsidRPr="00774A55" w:rsidRDefault="0088714B" w:rsidP="006736D1">
            <w:pPr>
              <w:rPr>
                <w:rFonts w:ascii="Book Antiqua" w:hAnsi="Book Antiqua"/>
                <w:bCs/>
                <w:sz w:val="25"/>
                <w:szCs w:val="25"/>
              </w:rPr>
            </w:pPr>
            <w:r>
              <w:rPr>
                <w:rFonts w:ascii="Book Antiqua" w:hAnsi="Book Antiqua"/>
                <w:bCs/>
                <w:sz w:val="25"/>
                <w:szCs w:val="25"/>
              </w:rPr>
              <w:t>539/19</w:t>
            </w:r>
          </w:p>
        </w:tc>
      </w:tr>
      <w:tr w:rsidR="00A93413" w:rsidRPr="00835BBE" w14:paraId="34DE4345" w14:textId="77777777" w:rsidTr="00D5152F">
        <w:trPr>
          <w:trHeight w:val="315"/>
        </w:trPr>
        <w:tc>
          <w:tcPr>
            <w:tcW w:w="2183" w:type="dxa"/>
          </w:tcPr>
          <w:p w14:paraId="4FF0597B" w14:textId="4BC73B22" w:rsidR="00A93413" w:rsidRPr="00A93413" w:rsidRDefault="00A93413" w:rsidP="006736D1">
            <w:pPr>
              <w:rPr>
                <w:rFonts w:ascii="Book Antiqua" w:hAnsi="Book Antiqua"/>
                <w:bCs/>
                <w:sz w:val="24"/>
                <w:szCs w:val="24"/>
              </w:rPr>
            </w:pPr>
            <w:r w:rsidRPr="00A93413">
              <w:rPr>
                <w:rFonts w:ascii="Book Antiqua" w:hAnsi="Book Antiqua"/>
                <w:bCs/>
                <w:sz w:val="24"/>
                <w:szCs w:val="24"/>
              </w:rPr>
              <w:t>3</w:t>
            </w:r>
          </w:p>
        </w:tc>
        <w:tc>
          <w:tcPr>
            <w:tcW w:w="3556" w:type="dxa"/>
          </w:tcPr>
          <w:p w14:paraId="52A591FC" w14:textId="7C421644" w:rsidR="00A93413" w:rsidRPr="00774A55" w:rsidRDefault="0088714B" w:rsidP="006736D1">
            <w:pPr>
              <w:rPr>
                <w:rFonts w:ascii="Book Antiqua" w:hAnsi="Book Antiqua"/>
                <w:bCs/>
                <w:sz w:val="25"/>
                <w:szCs w:val="25"/>
              </w:rPr>
            </w:pPr>
            <w:r>
              <w:rPr>
                <w:rFonts w:ascii="Book Antiqua" w:hAnsi="Book Antiqua"/>
                <w:bCs/>
                <w:sz w:val="25"/>
                <w:szCs w:val="25"/>
              </w:rPr>
              <w:t>1312/19</w:t>
            </w:r>
          </w:p>
        </w:tc>
      </w:tr>
      <w:tr w:rsidR="00A93413" w:rsidRPr="00835BBE" w14:paraId="0FE08F3F" w14:textId="77777777" w:rsidTr="00D5152F">
        <w:trPr>
          <w:trHeight w:val="315"/>
        </w:trPr>
        <w:tc>
          <w:tcPr>
            <w:tcW w:w="2183" w:type="dxa"/>
          </w:tcPr>
          <w:p w14:paraId="7A3CC3C3" w14:textId="353463D0" w:rsidR="00A93413" w:rsidRPr="00A93413" w:rsidRDefault="00A93413" w:rsidP="006736D1">
            <w:pPr>
              <w:rPr>
                <w:rFonts w:ascii="Book Antiqua" w:hAnsi="Book Antiqua"/>
                <w:bCs/>
                <w:sz w:val="24"/>
                <w:szCs w:val="24"/>
              </w:rPr>
            </w:pPr>
            <w:r w:rsidRPr="00A93413">
              <w:rPr>
                <w:rFonts w:ascii="Book Antiqua" w:hAnsi="Book Antiqua"/>
                <w:bCs/>
                <w:sz w:val="24"/>
                <w:szCs w:val="24"/>
              </w:rPr>
              <w:t>4</w:t>
            </w:r>
          </w:p>
        </w:tc>
        <w:tc>
          <w:tcPr>
            <w:tcW w:w="3556" w:type="dxa"/>
          </w:tcPr>
          <w:p w14:paraId="082F0BB3" w14:textId="15E4CC61" w:rsidR="00A93413" w:rsidRPr="00774A55" w:rsidRDefault="0088714B" w:rsidP="006736D1">
            <w:pPr>
              <w:rPr>
                <w:rFonts w:ascii="Book Antiqua" w:hAnsi="Book Antiqua"/>
                <w:bCs/>
                <w:sz w:val="25"/>
                <w:szCs w:val="25"/>
              </w:rPr>
            </w:pPr>
            <w:r>
              <w:rPr>
                <w:rFonts w:ascii="Book Antiqua" w:hAnsi="Book Antiqua"/>
                <w:bCs/>
                <w:sz w:val="25"/>
                <w:szCs w:val="25"/>
              </w:rPr>
              <w:t>1331/19</w:t>
            </w:r>
          </w:p>
        </w:tc>
      </w:tr>
      <w:tr w:rsidR="00A93413" w:rsidRPr="00835BBE" w14:paraId="6246E499" w14:textId="77777777" w:rsidTr="00D5152F">
        <w:trPr>
          <w:trHeight w:val="315"/>
        </w:trPr>
        <w:tc>
          <w:tcPr>
            <w:tcW w:w="2183" w:type="dxa"/>
          </w:tcPr>
          <w:p w14:paraId="25CEB82B" w14:textId="35E601F2" w:rsidR="00A93413" w:rsidRPr="00A93413" w:rsidRDefault="00A93413" w:rsidP="006736D1">
            <w:pPr>
              <w:rPr>
                <w:rFonts w:ascii="Book Antiqua" w:hAnsi="Book Antiqua"/>
                <w:bCs/>
                <w:sz w:val="24"/>
                <w:szCs w:val="24"/>
              </w:rPr>
            </w:pPr>
            <w:r w:rsidRPr="00A93413">
              <w:rPr>
                <w:rFonts w:ascii="Book Antiqua" w:hAnsi="Book Antiqua"/>
                <w:bCs/>
                <w:sz w:val="24"/>
                <w:szCs w:val="24"/>
              </w:rPr>
              <w:t>5</w:t>
            </w:r>
          </w:p>
        </w:tc>
        <w:tc>
          <w:tcPr>
            <w:tcW w:w="3556" w:type="dxa"/>
          </w:tcPr>
          <w:p w14:paraId="067C1BE5" w14:textId="7D79DFF3" w:rsidR="00A93413" w:rsidRPr="00774A55" w:rsidRDefault="0088714B" w:rsidP="006736D1">
            <w:pPr>
              <w:rPr>
                <w:rFonts w:ascii="Book Antiqua" w:hAnsi="Book Antiqua"/>
                <w:bCs/>
                <w:sz w:val="25"/>
                <w:szCs w:val="25"/>
              </w:rPr>
            </w:pPr>
            <w:r>
              <w:rPr>
                <w:rFonts w:ascii="Book Antiqua" w:hAnsi="Book Antiqua"/>
                <w:bCs/>
                <w:sz w:val="25"/>
                <w:szCs w:val="25"/>
              </w:rPr>
              <w:t>1335/19</w:t>
            </w:r>
          </w:p>
        </w:tc>
      </w:tr>
      <w:tr w:rsidR="0006341F" w:rsidRPr="00835BBE" w14:paraId="1F54871F" w14:textId="77777777" w:rsidTr="00D5152F">
        <w:trPr>
          <w:trHeight w:val="271"/>
        </w:trPr>
        <w:tc>
          <w:tcPr>
            <w:tcW w:w="2183" w:type="dxa"/>
          </w:tcPr>
          <w:p w14:paraId="67F9FAF7" w14:textId="7C831117" w:rsidR="0006341F" w:rsidRPr="00A93413" w:rsidRDefault="00A93413" w:rsidP="006736D1">
            <w:pPr>
              <w:rPr>
                <w:rFonts w:ascii="Book Antiqua" w:hAnsi="Book Antiqua"/>
                <w:bCs/>
                <w:sz w:val="24"/>
                <w:szCs w:val="24"/>
              </w:rPr>
            </w:pPr>
            <w:r w:rsidRPr="00A93413">
              <w:rPr>
                <w:rFonts w:ascii="Book Antiqua" w:hAnsi="Book Antiqua"/>
                <w:bCs/>
                <w:sz w:val="24"/>
                <w:szCs w:val="24"/>
              </w:rPr>
              <w:t>6</w:t>
            </w:r>
          </w:p>
        </w:tc>
        <w:tc>
          <w:tcPr>
            <w:tcW w:w="3556" w:type="dxa"/>
          </w:tcPr>
          <w:p w14:paraId="7C1DD3D5" w14:textId="749885C6" w:rsidR="0006341F" w:rsidRPr="00774A55" w:rsidRDefault="0088714B" w:rsidP="006736D1">
            <w:pPr>
              <w:rPr>
                <w:rFonts w:ascii="Book Antiqua" w:hAnsi="Book Antiqua"/>
                <w:bCs/>
                <w:sz w:val="25"/>
                <w:szCs w:val="25"/>
              </w:rPr>
            </w:pPr>
            <w:r>
              <w:rPr>
                <w:rFonts w:ascii="Book Antiqua" w:hAnsi="Book Antiqua"/>
                <w:bCs/>
                <w:sz w:val="25"/>
                <w:szCs w:val="25"/>
              </w:rPr>
              <w:t>1560/19</w:t>
            </w:r>
          </w:p>
        </w:tc>
      </w:tr>
      <w:tr w:rsidR="0088714B" w:rsidRPr="00835BBE" w14:paraId="73B5B38E" w14:textId="77777777" w:rsidTr="00D5152F">
        <w:trPr>
          <w:trHeight w:val="271"/>
        </w:trPr>
        <w:tc>
          <w:tcPr>
            <w:tcW w:w="2183" w:type="dxa"/>
          </w:tcPr>
          <w:p w14:paraId="5D5A5F20" w14:textId="1CB64965" w:rsidR="0088714B" w:rsidRPr="00A93413" w:rsidRDefault="0088714B" w:rsidP="006736D1">
            <w:pPr>
              <w:rPr>
                <w:rFonts w:ascii="Book Antiqua" w:hAnsi="Book Antiqua"/>
                <w:bCs/>
                <w:sz w:val="24"/>
                <w:szCs w:val="24"/>
              </w:rPr>
            </w:pPr>
            <w:r>
              <w:rPr>
                <w:rFonts w:ascii="Book Antiqua" w:hAnsi="Book Antiqua"/>
                <w:bCs/>
                <w:sz w:val="24"/>
                <w:szCs w:val="24"/>
              </w:rPr>
              <w:t>7</w:t>
            </w:r>
          </w:p>
        </w:tc>
        <w:tc>
          <w:tcPr>
            <w:tcW w:w="3556" w:type="dxa"/>
          </w:tcPr>
          <w:p w14:paraId="6F0025C4" w14:textId="658164E5" w:rsidR="0088714B" w:rsidRPr="00774A55" w:rsidRDefault="0088714B" w:rsidP="006736D1">
            <w:pPr>
              <w:rPr>
                <w:rFonts w:ascii="Book Antiqua" w:hAnsi="Book Antiqua"/>
                <w:bCs/>
                <w:sz w:val="25"/>
                <w:szCs w:val="25"/>
              </w:rPr>
            </w:pPr>
            <w:r>
              <w:rPr>
                <w:rFonts w:ascii="Book Antiqua" w:hAnsi="Book Antiqua"/>
                <w:bCs/>
                <w:sz w:val="25"/>
                <w:szCs w:val="25"/>
              </w:rPr>
              <w:t>2750/19</w:t>
            </w:r>
          </w:p>
        </w:tc>
      </w:tr>
    </w:tbl>
    <w:p w14:paraId="67D7DD6D" w14:textId="77777777" w:rsidR="00D5152F" w:rsidRDefault="00D5152F" w:rsidP="00D5152F">
      <w:pPr>
        <w:rPr>
          <w:rFonts w:ascii="Book Antiqua" w:eastAsia="Calibri" w:hAnsi="Book Antiqua" w:cs="Times New Roman"/>
          <w:sz w:val="28"/>
          <w:szCs w:val="28"/>
        </w:rPr>
      </w:pPr>
    </w:p>
    <w:p w14:paraId="7BA887B0" w14:textId="7AAA06E8" w:rsidR="00D5152F" w:rsidRPr="008C35E1" w:rsidRDefault="00D5152F" w:rsidP="00D5152F">
      <w:pPr>
        <w:rPr>
          <w:rFonts w:ascii="Book Antiqua" w:eastAsia="Calibri" w:hAnsi="Book Antiqua" w:cs="Times New Roman"/>
          <w:sz w:val="28"/>
          <w:szCs w:val="28"/>
        </w:rPr>
      </w:pPr>
      <w:r w:rsidRPr="008C35E1">
        <w:rPr>
          <w:rFonts w:ascii="Book Antiqua" w:eastAsia="Calibri" w:hAnsi="Book Antiqua" w:cs="Times New Roman"/>
          <w:sz w:val="28"/>
          <w:szCs w:val="28"/>
        </w:rPr>
        <w:t>COMPOSIZIONE DEL COLLEGIO</w:t>
      </w:r>
    </w:p>
    <w:p w14:paraId="0B6A64D9" w14:textId="764F230C" w:rsidR="00D5152F" w:rsidRPr="008C35E1" w:rsidRDefault="00D5152F" w:rsidP="00D5152F">
      <w:pPr>
        <w:numPr>
          <w:ilvl w:val="0"/>
          <w:numId w:val="1"/>
        </w:numPr>
        <w:spacing w:after="60"/>
        <w:ind w:left="714" w:hanging="357"/>
        <w:rPr>
          <w:rFonts w:ascii="Book Antiqua" w:eastAsia="Calibri" w:hAnsi="Book Antiqua" w:cs="Times New Roman"/>
          <w:i/>
          <w:sz w:val="28"/>
          <w:szCs w:val="28"/>
        </w:rPr>
      </w:pPr>
      <w:r w:rsidRPr="008C35E1">
        <w:rPr>
          <w:rFonts w:ascii="Book Antiqua" w:eastAsia="Calibri" w:hAnsi="Book Antiqua" w:cs="Times New Roman"/>
          <w:sz w:val="28"/>
          <w:szCs w:val="28"/>
        </w:rPr>
        <w:t>Dott.</w:t>
      </w:r>
      <w:r w:rsidR="0088714B">
        <w:rPr>
          <w:rFonts w:ascii="Book Antiqua" w:eastAsia="Calibri" w:hAnsi="Book Antiqua" w:cs="Times New Roman"/>
          <w:sz w:val="28"/>
          <w:szCs w:val="28"/>
        </w:rPr>
        <w:t xml:space="preserve">      </w:t>
      </w:r>
      <w:r w:rsidRPr="008C35E1">
        <w:rPr>
          <w:rFonts w:ascii="Book Antiqua" w:eastAsia="Calibri" w:hAnsi="Book Antiqua" w:cs="Times New Roman"/>
          <w:sz w:val="28"/>
          <w:szCs w:val="28"/>
        </w:rPr>
        <w:t xml:space="preserve"> </w:t>
      </w:r>
      <w:r>
        <w:rPr>
          <w:rFonts w:ascii="Book Antiqua" w:eastAsia="Calibri" w:hAnsi="Book Antiqua" w:cs="Times New Roman"/>
          <w:sz w:val="28"/>
          <w:szCs w:val="28"/>
        </w:rPr>
        <w:t>Francesc</w:t>
      </w:r>
      <w:r w:rsidR="0088714B">
        <w:rPr>
          <w:rFonts w:ascii="Book Antiqua" w:eastAsia="Calibri" w:hAnsi="Book Antiqua" w:cs="Times New Roman"/>
          <w:sz w:val="28"/>
          <w:szCs w:val="28"/>
        </w:rPr>
        <w:t>o Lentano</w:t>
      </w:r>
      <w:r w:rsidRPr="008C35E1">
        <w:rPr>
          <w:rFonts w:ascii="Book Antiqua" w:eastAsia="Calibri" w:hAnsi="Book Antiqua" w:cs="Times New Roman"/>
          <w:sz w:val="28"/>
          <w:szCs w:val="28"/>
        </w:rPr>
        <w:t xml:space="preserve">                                       </w:t>
      </w:r>
      <w:r w:rsidRPr="008C35E1">
        <w:rPr>
          <w:rFonts w:ascii="Book Antiqua" w:eastAsia="Calibri" w:hAnsi="Book Antiqua" w:cs="Times New Roman"/>
          <w:i/>
          <w:sz w:val="28"/>
          <w:szCs w:val="28"/>
        </w:rPr>
        <w:t>Presidente</w:t>
      </w:r>
      <w:r w:rsidRPr="008C35E1">
        <w:rPr>
          <w:rFonts w:ascii="Book Antiqua" w:eastAsia="Calibri" w:hAnsi="Book Antiqua" w:cs="Times New Roman"/>
          <w:sz w:val="28"/>
          <w:szCs w:val="28"/>
        </w:rPr>
        <w:t xml:space="preserve"> </w:t>
      </w:r>
    </w:p>
    <w:p w14:paraId="0BABA0B1" w14:textId="10B57233" w:rsidR="00D5152F" w:rsidRPr="008C35E1" w:rsidRDefault="00D5152F" w:rsidP="00D5152F">
      <w:pPr>
        <w:numPr>
          <w:ilvl w:val="0"/>
          <w:numId w:val="1"/>
        </w:numPr>
        <w:spacing w:after="60"/>
        <w:ind w:left="714" w:hanging="357"/>
        <w:rPr>
          <w:rFonts w:ascii="Book Antiqua" w:eastAsia="Calibri" w:hAnsi="Book Antiqua" w:cs="Times New Roman"/>
          <w:i/>
          <w:sz w:val="28"/>
          <w:szCs w:val="28"/>
        </w:rPr>
      </w:pPr>
      <w:r w:rsidRPr="008C35E1">
        <w:rPr>
          <w:rFonts w:ascii="Book Antiqua" w:eastAsia="Calibri" w:hAnsi="Book Antiqua" w:cs="Times New Roman"/>
          <w:sz w:val="28"/>
          <w:szCs w:val="28"/>
        </w:rPr>
        <w:t>Dott.</w:t>
      </w:r>
      <w:r w:rsidR="0088714B">
        <w:rPr>
          <w:rFonts w:ascii="Book Antiqua" w:eastAsia="Calibri" w:hAnsi="Book Antiqua" w:cs="Times New Roman"/>
          <w:sz w:val="28"/>
          <w:szCs w:val="28"/>
        </w:rPr>
        <w:t xml:space="preserve">       Giancarlo Cascino</w:t>
      </w:r>
      <w:r w:rsidRPr="008C35E1">
        <w:rPr>
          <w:rFonts w:ascii="Book Antiqua" w:eastAsia="Calibri" w:hAnsi="Book Antiqua" w:cs="Times New Roman"/>
          <w:sz w:val="28"/>
          <w:szCs w:val="28"/>
        </w:rPr>
        <w:t xml:space="preserve">                                    </w:t>
      </w:r>
      <w:r>
        <w:rPr>
          <w:rFonts w:ascii="Book Antiqua" w:eastAsia="Calibri" w:hAnsi="Book Antiqua" w:cs="Times New Roman"/>
          <w:sz w:val="28"/>
          <w:szCs w:val="28"/>
        </w:rPr>
        <w:t xml:space="preserve">    </w:t>
      </w:r>
      <w:r w:rsidRPr="008C35E1">
        <w:rPr>
          <w:rFonts w:ascii="Book Antiqua" w:eastAsia="Calibri" w:hAnsi="Book Antiqua" w:cs="Times New Roman"/>
          <w:i/>
          <w:iCs/>
          <w:sz w:val="28"/>
          <w:szCs w:val="28"/>
        </w:rPr>
        <w:t>Consigliere</w:t>
      </w:r>
    </w:p>
    <w:p w14:paraId="52406132" w14:textId="1ADE8ABB" w:rsidR="00D5152F" w:rsidRPr="008C35E1" w:rsidRDefault="00D5152F" w:rsidP="00D5152F">
      <w:pPr>
        <w:numPr>
          <w:ilvl w:val="0"/>
          <w:numId w:val="1"/>
        </w:numPr>
        <w:spacing w:after="60"/>
        <w:ind w:left="714" w:hanging="357"/>
        <w:rPr>
          <w:rFonts w:ascii="Book Antiqua" w:eastAsia="Calibri" w:hAnsi="Book Antiqua" w:cs="Times New Roman"/>
          <w:i/>
          <w:sz w:val="28"/>
          <w:szCs w:val="28"/>
        </w:rPr>
      </w:pPr>
      <w:r w:rsidRPr="008C35E1">
        <w:rPr>
          <w:rFonts w:ascii="Book Antiqua" w:eastAsia="Calibri" w:hAnsi="Book Antiqua" w:cs="Times New Roman"/>
          <w:sz w:val="28"/>
          <w:szCs w:val="28"/>
        </w:rPr>
        <w:t>Dott.</w:t>
      </w:r>
      <w:r w:rsidR="0088714B">
        <w:rPr>
          <w:rFonts w:ascii="Book Antiqua" w:eastAsia="Calibri" w:hAnsi="Book Antiqua" w:cs="Times New Roman"/>
          <w:sz w:val="28"/>
          <w:szCs w:val="28"/>
        </w:rPr>
        <w:t>ssa Floriana Gallucci</w:t>
      </w:r>
      <w:r w:rsidRPr="008C35E1">
        <w:rPr>
          <w:rFonts w:ascii="Book Antiqua" w:eastAsia="Calibri" w:hAnsi="Book Antiqua" w:cs="Times New Roman"/>
          <w:sz w:val="28"/>
          <w:szCs w:val="28"/>
        </w:rPr>
        <w:t xml:space="preserve">                                      </w:t>
      </w:r>
      <w:r>
        <w:rPr>
          <w:rFonts w:ascii="Book Antiqua" w:eastAsia="Calibri" w:hAnsi="Book Antiqua" w:cs="Times New Roman"/>
          <w:sz w:val="28"/>
          <w:szCs w:val="28"/>
        </w:rPr>
        <w:t xml:space="preserve">         </w:t>
      </w:r>
      <w:r w:rsidRPr="008C35E1">
        <w:rPr>
          <w:rFonts w:ascii="Book Antiqua" w:eastAsia="Calibri" w:hAnsi="Book Antiqua" w:cs="Times New Roman"/>
          <w:i/>
          <w:sz w:val="28"/>
          <w:szCs w:val="28"/>
        </w:rPr>
        <w:t>Consigliere</w:t>
      </w:r>
    </w:p>
    <w:p w14:paraId="0ADD8C2A" w14:textId="77777777" w:rsidR="00D5152F" w:rsidRPr="0057454A" w:rsidRDefault="00D5152F" w:rsidP="00D5152F">
      <w:pPr>
        <w:numPr>
          <w:ilvl w:val="0"/>
          <w:numId w:val="1"/>
        </w:numPr>
        <w:spacing w:after="60"/>
        <w:contextualSpacing/>
        <w:rPr>
          <w:rFonts w:ascii="Book Antiqua" w:eastAsia="Calibri" w:hAnsi="Book Antiqua" w:cs="Times New Roman"/>
          <w:i/>
          <w:sz w:val="28"/>
          <w:szCs w:val="28"/>
        </w:rPr>
      </w:pPr>
      <w:r w:rsidRPr="008C35E1">
        <w:rPr>
          <w:rFonts w:ascii="Book Antiqua" w:eastAsia="Calibri" w:hAnsi="Book Antiqua" w:cs="Times New Roman"/>
          <w:sz w:val="28"/>
          <w:szCs w:val="28"/>
        </w:rPr>
        <w:lastRenderedPageBreak/>
        <w:t>Dott.</w:t>
      </w:r>
      <w:r>
        <w:rPr>
          <w:rFonts w:ascii="Book Antiqua" w:eastAsia="Calibri" w:hAnsi="Book Antiqua" w:cs="Times New Roman"/>
          <w:sz w:val="28"/>
          <w:szCs w:val="28"/>
        </w:rPr>
        <w:t>ssa Iole Boscarino</w:t>
      </w:r>
      <w:r w:rsidRPr="008C35E1">
        <w:rPr>
          <w:rFonts w:ascii="Book Antiqua" w:eastAsia="Calibri" w:hAnsi="Book Antiqua" w:cs="Times New Roman"/>
          <w:sz w:val="28"/>
          <w:szCs w:val="28"/>
        </w:rPr>
        <w:t xml:space="preserve">                                            </w:t>
      </w:r>
      <w:r>
        <w:rPr>
          <w:rFonts w:ascii="Book Antiqua" w:eastAsia="Calibri" w:hAnsi="Book Antiqua" w:cs="Times New Roman"/>
          <w:sz w:val="28"/>
          <w:szCs w:val="28"/>
        </w:rPr>
        <w:t xml:space="preserve"> </w:t>
      </w:r>
      <w:r w:rsidRPr="008C35E1">
        <w:rPr>
          <w:rFonts w:ascii="Book Antiqua" w:eastAsia="Calibri" w:hAnsi="Book Antiqua" w:cs="Times New Roman"/>
          <w:i/>
          <w:sz w:val="28"/>
          <w:szCs w:val="28"/>
        </w:rPr>
        <w:t>Proc. Generale</w:t>
      </w:r>
      <w:r w:rsidRPr="008C35E1">
        <w:rPr>
          <w:rFonts w:ascii="Book Antiqua" w:eastAsia="Calibri" w:hAnsi="Book Antiqua" w:cs="Times New Roman"/>
          <w:sz w:val="28"/>
          <w:szCs w:val="28"/>
        </w:rPr>
        <w:t xml:space="preserve"> </w:t>
      </w:r>
    </w:p>
    <w:p w14:paraId="201A3F9F" w14:textId="7CA7CEEE" w:rsidR="00160691" w:rsidRDefault="00160691" w:rsidP="00D5152F">
      <w:pPr>
        <w:spacing w:after="60"/>
        <w:rPr>
          <w:rFonts w:ascii="Book Antiqua" w:hAnsi="Book Antiqua"/>
          <w:sz w:val="25"/>
          <w:szCs w:val="25"/>
        </w:rPr>
      </w:pPr>
    </w:p>
    <w:p w14:paraId="630AAE00" w14:textId="4EFFF488" w:rsidR="0088714B" w:rsidRPr="00835BBE" w:rsidRDefault="0088714B" w:rsidP="00D5152F">
      <w:pPr>
        <w:spacing w:after="60"/>
        <w:rPr>
          <w:rFonts w:ascii="Book Antiqua" w:hAnsi="Book Antiqua"/>
          <w:sz w:val="25"/>
          <w:szCs w:val="25"/>
        </w:rPr>
      </w:pPr>
      <w:r>
        <w:rPr>
          <w:rFonts w:ascii="Book Antiqua" w:hAnsi="Book Antiqua"/>
          <w:sz w:val="25"/>
          <w:szCs w:val="25"/>
        </w:rPr>
        <w:t>Per i procedimenti numero 1319/2019- 2802/22 e2750/2019 il collegio sarà presieduto dalla Dott.ssa Francesca Cercone</w:t>
      </w:r>
    </w:p>
    <w:sectPr w:rsidR="0088714B" w:rsidRPr="00835B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4CE0B" w14:textId="77777777" w:rsidR="001A1324" w:rsidRDefault="001A1324" w:rsidP="00D477A1">
      <w:pPr>
        <w:spacing w:after="0" w:line="240" w:lineRule="auto"/>
      </w:pPr>
      <w:r>
        <w:separator/>
      </w:r>
    </w:p>
  </w:endnote>
  <w:endnote w:type="continuationSeparator" w:id="0">
    <w:p w14:paraId="1F7EFE5B" w14:textId="77777777" w:rsidR="001A1324" w:rsidRDefault="001A1324" w:rsidP="00D47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35EDA" w14:textId="77777777" w:rsidR="001A1324" w:rsidRDefault="001A1324" w:rsidP="00D477A1">
      <w:pPr>
        <w:spacing w:after="0" w:line="240" w:lineRule="auto"/>
      </w:pPr>
      <w:r>
        <w:separator/>
      </w:r>
    </w:p>
  </w:footnote>
  <w:footnote w:type="continuationSeparator" w:id="0">
    <w:p w14:paraId="0CAF8900" w14:textId="77777777" w:rsidR="001A1324" w:rsidRDefault="001A1324" w:rsidP="00D477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B7BEB"/>
    <w:multiLevelType w:val="hybridMultilevel"/>
    <w:tmpl w:val="26AA922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F54C6"/>
    <w:multiLevelType w:val="hybridMultilevel"/>
    <w:tmpl w:val="399ED8A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51E92"/>
    <w:multiLevelType w:val="hybridMultilevel"/>
    <w:tmpl w:val="193ED33E"/>
    <w:lvl w:ilvl="0" w:tplc="9998056A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D202D"/>
    <w:multiLevelType w:val="hybridMultilevel"/>
    <w:tmpl w:val="8D962AD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624569">
    <w:abstractNumId w:val="0"/>
  </w:num>
  <w:num w:numId="2" w16cid:durableId="345055504">
    <w:abstractNumId w:val="2"/>
  </w:num>
  <w:num w:numId="3" w16cid:durableId="789282120">
    <w:abstractNumId w:val="3"/>
  </w:num>
  <w:num w:numId="4" w16cid:durableId="1573851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554"/>
    <w:rsid w:val="00006A3D"/>
    <w:rsid w:val="000139DF"/>
    <w:rsid w:val="000170C2"/>
    <w:rsid w:val="000206D7"/>
    <w:rsid w:val="000255D6"/>
    <w:rsid w:val="0003297D"/>
    <w:rsid w:val="00041635"/>
    <w:rsid w:val="000426E5"/>
    <w:rsid w:val="00056CD8"/>
    <w:rsid w:val="0006341F"/>
    <w:rsid w:val="00066C5E"/>
    <w:rsid w:val="00071815"/>
    <w:rsid w:val="00075DF2"/>
    <w:rsid w:val="000843CE"/>
    <w:rsid w:val="00090CE6"/>
    <w:rsid w:val="000971D8"/>
    <w:rsid w:val="000A0206"/>
    <w:rsid w:val="000A26FC"/>
    <w:rsid w:val="000A2CD1"/>
    <w:rsid w:val="000A4BF6"/>
    <w:rsid w:val="000B0968"/>
    <w:rsid w:val="000B6533"/>
    <w:rsid w:val="000B7D83"/>
    <w:rsid w:val="000C337C"/>
    <w:rsid w:val="000D51B7"/>
    <w:rsid w:val="000E4125"/>
    <w:rsid w:val="00100E2B"/>
    <w:rsid w:val="00101195"/>
    <w:rsid w:val="00106DC1"/>
    <w:rsid w:val="0012489A"/>
    <w:rsid w:val="00132C3F"/>
    <w:rsid w:val="001372B3"/>
    <w:rsid w:val="00160691"/>
    <w:rsid w:val="00162CA5"/>
    <w:rsid w:val="00164937"/>
    <w:rsid w:val="001702B6"/>
    <w:rsid w:val="00181517"/>
    <w:rsid w:val="00190E57"/>
    <w:rsid w:val="00196B42"/>
    <w:rsid w:val="001A1324"/>
    <w:rsid w:val="001A3686"/>
    <w:rsid w:val="001B6AFA"/>
    <w:rsid w:val="001C38C7"/>
    <w:rsid w:val="001C7D77"/>
    <w:rsid w:val="001D0C36"/>
    <w:rsid w:val="001F48C2"/>
    <w:rsid w:val="002060EB"/>
    <w:rsid w:val="00206CDC"/>
    <w:rsid w:val="00207A85"/>
    <w:rsid w:val="00213AC7"/>
    <w:rsid w:val="00220A99"/>
    <w:rsid w:val="00224105"/>
    <w:rsid w:val="002278FC"/>
    <w:rsid w:val="002309D6"/>
    <w:rsid w:val="00232E4E"/>
    <w:rsid w:val="002355E7"/>
    <w:rsid w:val="00250DB9"/>
    <w:rsid w:val="00255054"/>
    <w:rsid w:val="00271E2D"/>
    <w:rsid w:val="00285BB2"/>
    <w:rsid w:val="002A597C"/>
    <w:rsid w:val="002A7629"/>
    <w:rsid w:val="002B12EF"/>
    <w:rsid w:val="002C2BFC"/>
    <w:rsid w:val="002C51D0"/>
    <w:rsid w:val="002E2A68"/>
    <w:rsid w:val="002E75CA"/>
    <w:rsid w:val="002F06E1"/>
    <w:rsid w:val="00306C01"/>
    <w:rsid w:val="0032298E"/>
    <w:rsid w:val="00332ECE"/>
    <w:rsid w:val="00340C55"/>
    <w:rsid w:val="00342554"/>
    <w:rsid w:val="00347D05"/>
    <w:rsid w:val="00352C5A"/>
    <w:rsid w:val="00352CA3"/>
    <w:rsid w:val="0035506C"/>
    <w:rsid w:val="00380608"/>
    <w:rsid w:val="00383829"/>
    <w:rsid w:val="00386BBB"/>
    <w:rsid w:val="003B1A4A"/>
    <w:rsid w:val="003C238C"/>
    <w:rsid w:val="003C7AC1"/>
    <w:rsid w:val="003D3B5A"/>
    <w:rsid w:val="003E59EE"/>
    <w:rsid w:val="003F0D84"/>
    <w:rsid w:val="00402AEA"/>
    <w:rsid w:val="00402CF1"/>
    <w:rsid w:val="00411DCD"/>
    <w:rsid w:val="00414561"/>
    <w:rsid w:val="00420EC0"/>
    <w:rsid w:val="00422775"/>
    <w:rsid w:val="00426EC5"/>
    <w:rsid w:val="0043255A"/>
    <w:rsid w:val="00433AD2"/>
    <w:rsid w:val="00433BBB"/>
    <w:rsid w:val="00441943"/>
    <w:rsid w:val="00442856"/>
    <w:rsid w:val="0044693C"/>
    <w:rsid w:val="00447B4D"/>
    <w:rsid w:val="0045049F"/>
    <w:rsid w:val="00456302"/>
    <w:rsid w:val="004575E5"/>
    <w:rsid w:val="004605DE"/>
    <w:rsid w:val="00463144"/>
    <w:rsid w:val="0046735F"/>
    <w:rsid w:val="00470FE4"/>
    <w:rsid w:val="00474271"/>
    <w:rsid w:val="004744F5"/>
    <w:rsid w:val="00476DCB"/>
    <w:rsid w:val="00477246"/>
    <w:rsid w:val="0048025A"/>
    <w:rsid w:val="0048393E"/>
    <w:rsid w:val="004A6AC4"/>
    <w:rsid w:val="004B386F"/>
    <w:rsid w:val="004B479E"/>
    <w:rsid w:val="004C3EC8"/>
    <w:rsid w:val="004D0C95"/>
    <w:rsid w:val="004D0D7E"/>
    <w:rsid w:val="004D2A25"/>
    <w:rsid w:val="004D2FB6"/>
    <w:rsid w:val="004D39EB"/>
    <w:rsid w:val="004E25B9"/>
    <w:rsid w:val="004F6EF1"/>
    <w:rsid w:val="005209A5"/>
    <w:rsid w:val="005226E0"/>
    <w:rsid w:val="005247B4"/>
    <w:rsid w:val="00526406"/>
    <w:rsid w:val="00526437"/>
    <w:rsid w:val="005341E5"/>
    <w:rsid w:val="005367F7"/>
    <w:rsid w:val="00536A14"/>
    <w:rsid w:val="00541E61"/>
    <w:rsid w:val="0054392E"/>
    <w:rsid w:val="00546136"/>
    <w:rsid w:val="0055427F"/>
    <w:rsid w:val="00556348"/>
    <w:rsid w:val="00571D14"/>
    <w:rsid w:val="00572B1A"/>
    <w:rsid w:val="00572E60"/>
    <w:rsid w:val="0058334C"/>
    <w:rsid w:val="00597F68"/>
    <w:rsid w:val="005A49FD"/>
    <w:rsid w:val="005B113A"/>
    <w:rsid w:val="005B28F8"/>
    <w:rsid w:val="005B4881"/>
    <w:rsid w:val="005B4BF5"/>
    <w:rsid w:val="005B799A"/>
    <w:rsid w:val="005C3DEF"/>
    <w:rsid w:val="005D1926"/>
    <w:rsid w:val="005D45DD"/>
    <w:rsid w:val="005D588C"/>
    <w:rsid w:val="005E37EF"/>
    <w:rsid w:val="005F0457"/>
    <w:rsid w:val="005F7EF3"/>
    <w:rsid w:val="00601808"/>
    <w:rsid w:val="006044E1"/>
    <w:rsid w:val="00612401"/>
    <w:rsid w:val="00621C77"/>
    <w:rsid w:val="006238B5"/>
    <w:rsid w:val="00631DC8"/>
    <w:rsid w:val="00632707"/>
    <w:rsid w:val="0068060C"/>
    <w:rsid w:val="00692847"/>
    <w:rsid w:val="006A3B59"/>
    <w:rsid w:val="006A653D"/>
    <w:rsid w:val="006B405B"/>
    <w:rsid w:val="006D43D7"/>
    <w:rsid w:val="006D6DAA"/>
    <w:rsid w:val="006E4FD7"/>
    <w:rsid w:val="0070015D"/>
    <w:rsid w:val="00707586"/>
    <w:rsid w:val="007146CB"/>
    <w:rsid w:val="00715DBE"/>
    <w:rsid w:val="00722A89"/>
    <w:rsid w:val="00727C7B"/>
    <w:rsid w:val="007317E2"/>
    <w:rsid w:val="00735FF3"/>
    <w:rsid w:val="00736418"/>
    <w:rsid w:val="00741B7D"/>
    <w:rsid w:val="00741F75"/>
    <w:rsid w:val="00742E73"/>
    <w:rsid w:val="0075107E"/>
    <w:rsid w:val="00755492"/>
    <w:rsid w:val="00757F61"/>
    <w:rsid w:val="00764968"/>
    <w:rsid w:val="00774A55"/>
    <w:rsid w:val="00782287"/>
    <w:rsid w:val="007879F9"/>
    <w:rsid w:val="00791174"/>
    <w:rsid w:val="007916F3"/>
    <w:rsid w:val="007A1B52"/>
    <w:rsid w:val="007A4282"/>
    <w:rsid w:val="007B3FEE"/>
    <w:rsid w:val="007C5F5C"/>
    <w:rsid w:val="007D3F03"/>
    <w:rsid w:val="007D7AD3"/>
    <w:rsid w:val="007D7E37"/>
    <w:rsid w:val="007E527F"/>
    <w:rsid w:val="007E795C"/>
    <w:rsid w:val="007F4363"/>
    <w:rsid w:val="0080447B"/>
    <w:rsid w:val="00835BBE"/>
    <w:rsid w:val="00845FB2"/>
    <w:rsid w:val="008460C8"/>
    <w:rsid w:val="008528F7"/>
    <w:rsid w:val="00866DB1"/>
    <w:rsid w:val="00876C84"/>
    <w:rsid w:val="0087769A"/>
    <w:rsid w:val="008830AA"/>
    <w:rsid w:val="0088714B"/>
    <w:rsid w:val="0088743D"/>
    <w:rsid w:val="00892A4E"/>
    <w:rsid w:val="00895598"/>
    <w:rsid w:val="008978F0"/>
    <w:rsid w:val="00897C52"/>
    <w:rsid w:val="008A03E6"/>
    <w:rsid w:val="008A53D0"/>
    <w:rsid w:val="008A7BB2"/>
    <w:rsid w:val="008B0F04"/>
    <w:rsid w:val="008B6B3C"/>
    <w:rsid w:val="008C055F"/>
    <w:rsid w:val="008C784F"/>
    <w:rsid w:val="008D6596"/>
    <w:rsid w:val="008F1CBB"/>
    <w:rsid w:val="008F360D"/>
    <w:rsid w:val="008F7E25"/>
    <w:rsid w:val="00901417"/>
    <w:rsid w:val="00910837"/>
    <w:rsid w:val="009123D1"/>
    <w:rsid w:val="009212EC"/>
    <w:rsid w:val="0092166C"/>
    <w:rsid w:val="009442AA"/>
    <w:rsid w:val="00955BD3"/>
    <w:rsid w:val="0096048D"/>
    <w:rsid w:val="00972418"/>
    <w:rsid w:val="00980C17"/>
    <w:rsid w:val="0099108B"/>
    <w:rsid w:val="00992E74"/>
    <w:rsid w:val="009A0314"/>
    <w:rsid w:val="009A1990"/>
    <w:rsid w:val="009B0AFD"/>
    <w:rsid w:val="009B42E1"/>
    <w:rsid w:val="009C3D5E"/>
    <w:rsid w:val="009D6DA2"/>
    <w:rsid w:val="009E1BCE"/>
    <w:rsid w:val="009F0156"/>
    <w:rsid w:val="00A00351"/>
    <w:rsid w:val="00A06855"/>
    <w:rsid w:val="00A1305D"/>
    <w:rsid w:val="00A14A7F"/>
    <w:rsid w:val="00A15286"/>
    <w:rsid w:val="00A23EAB"/>
    <w:rsid w:val="00A249FA"/>
    <w:rsid w:val="00A31597"/>
    <w:rsid w:val="00A63921"/>
    <w:rsid w:val="00A71B41"/>
    <w:rsid w:val="00A72110"/>
    <w:rsid w:val="00A910B6"/>
    <w:rsid w:val="00A93413"/>
    <w:rsid w:val="00A95F61"/>
    <w:rsid w:val="00AA1E1A"/>
    <w:rsid w:val="00AA200D"/>
    <w:rsid w:val="00AA470C"/>
    <w:rsid w:val="00AA5D12"/>
    <w:rsid w:val="00AB1211"/>
    <w:rsid w:val="00AB125A"/>
    <w:rsid w:val="00AB38D7"/>
    <w:rsid w:val="00AD53C2"/>
    <w:rsid w:val="00AD5FEE"/>
    <w:rsid w:val="00AE0E02"/>
    <w:rsid w:val="00AE6478"/>
    <w:rsid w:val="00AF2D8C"/>
    <w:rsid w:val="00AF5AB7"/>
    <w:rsid w:val="00AF79E3"/>
    <w:rsid w:val="00B00235"/>
    <w:rsid w:val="00B00497"/>
    <w:rsid w:val="00B029CE"/>
    <w:rsid w:val="00B03613"/>
    <w:rsid w:val="00B04137"/>
    <w:rsid w:val="00B21713"/>
    <w:rsid w:val="00B33371"/>
    <w:rsid w:val="00B36BB3"/>
    <w:rsid w:val="00B4262F"/>
    <w:rsid w:val="00B440D9"/>
    <w:rsid w:val="00B509AA"/>
    <w:rsid w:val="00B5455C"/>
    <w:rsid w:val="00B565AF"/>
    <w:rsid w:val="00B83370"/>
    <w:rsid w:val="00B9186B"/>
    <w:rsid w:val="00B92CD0"/>
    <w:rsid w:val="00BA1FEA"/>
    <w:rsid w:val="00BB0C06"/>
    <w:rsid w:val="00BC443E"/>
    <w:rsid w:val="00BC4BC3"/>
    <w:rsid w:val="00BD28D6"/>
    <w:rsid w:val="00BD2FE8"/>
    <w:rsid w:val="00BD48B3"/>
    <w:rsid w:val="00BE5AB5"/>
    <w:rsid w:val="00BF454C"/>
    <w:rsid w:val="00BF649C"/>
    <w:rsid w:val="00BF6607"/>
    <w:rsid w:val="00C11828"/>
    <w:rsid w:val="00C16798"/>
    <w:rsid w:val="00C3562D"/>
    <w:rsid w:val="00C4039A"/>
    <w:rsid w:val="00C43D83"/>
    <w:rsid w:val="00C44A4C"/>
    <w:rsid w:val="00C47837"/>
    <w:rsid w:val="00C6326F"/>
    <w:rsid w:val="00C71FDA"/>
    <w:rsid w:val="00C841E6"/>
    <w:rsid w:val="00C87B6C"/>
    <w:rsid w:val="00CA3D4A"/>
    <w:rsid w:val="00CB2089"/>
    <w:rsid w:val="00CB335A"/>
    <w:rsid w:val="00CB4DA7"/>
    <w:rsid w:val="00CD61D2"/>
    <w:rsid w:val="00CD66DF"/>
    <w:rsid w:val="00CD69B8"/>
    <w:rsid w:val="00CE2591"/>
    <w:rsid w:val="00D17486"/>
    <w:rsid w:val="00D24435"/>
    <w:rsid w:val="00D326E7"/>
    <w:rsid w:val="00D42579"/>
    <w:rsid w:val="00D46D76"/>
    <w:rsid w:val="00D477A1"/>
    <w:rsid w:val="00D47DBE"/>
    <w:rsid w:val="00D5152F"/>
    <w:rsid w:val="00D55FCE"/>
    <w:rsid w:val="00D77157"/>
    <w:rsid w:val="00D836F5"/>
    <w:rsid w:val="00D912A8"/>
    <w:rsid w:val="00D921FB"/>
    <w:rsid w:val="00D93F0A"/>
    <w:rsid w:val="00D94A31"/>
    <w:rsid w:val="00DA3C5B"/>
    <w:rsid w:val="00DB33BB"/>
    <w:rsid w:val="00DC50EB"/>
    <w:rsid w:val="00DC5A99"/>
    <w:rsid w:val="00DD4233"/>
    <w:rsid w:val="00DF409A"/>
    <w:rsid w:val="00DF4285"/>
    <w:rsid w:val="00DF6E16"/>
    <w:rsid w:val="00E21058"/>
    <w:rsid w:val="00E21F6D"/>
    <w:rsid w:val="00E3125C"/>
    <w:rsid w:val="00E406FA"/>
    <w:rsid w:val="00E55E21"/>
    <w:rsid w:val="00E561BE"/>
    <w:rsid w:val="00E70CDC"/>
    <w:rsid w:val="00E9049B"/>
    <w:rsid w:val="00E95E01"/>
    <w:rsid w:val="00EB538E"/>
    <w:rsid w:val="00EB68E3"/>
    <w:rsid w:val="00EC133C"/>
    <w:rsid w:val="00ED12BB"/>
    <w:rsid w:val="00ED568A"/>
    <w:rsid w:val="00EE70C3"/>
    <w:rsid w:val="00EF04C6"/>
    <w:rsid w:val="00EF107C"/>
    <w:rsid w:val="00F331D0"/>
    <w:rsid w:val="00F44605"/>
    <w:rsid w:val="00F54168"/>
    <w:rsid w:val="00F57A95"/>
    <w:rsid w:val="00F610E3"/>
    <w:rsid w:val="00F66DA5"/>
    <w:rsid w:val="00F67D45"/>
    <w:rsid w:val="00F67DD1"/>
    <w:rsid w:val="00F91234"/>
    <w:rsid w:val="00FA08B5"/>
    <w:rsid w:val="00FA4A20"/>
    <w:rsid w:val="00FC0932"/>
    <w:rsid w:val="00FD07F9"/>
    <w:rsid w:val="00FD0B83"/>
    <w:rsid w:val="00FD112D"/>
    <w:rsid w:val="00FD4092"/>
    <w:rsid w:val="00FD4AA2"/>
    <w:rsid w:val="00FF5A87"/>
    <w:rsid w:val="00FF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F9A10FB"/>
  <w15:docId w15:val="{E910E369-92E3-4FF7-AEA7-7793C364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4255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2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255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42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477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77A1"/>
  </w:style>
  <w:style w:type="paragraph" w:styleId="Pidipagina">
    <w:name w:val="footer"/>
    <w:basedOn w:val="Normale"/>
    <w:link w:val="PidipaginaCarattere"/>
    <w:uiPriority w:val="99"/>
    <w:unhideWhenUsed/>
    <w:rsid w:val="00D477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77A1"/>
  </w:style>
  <w:style w:type="paragraph" w:styleId="Paragrafoelenco">
    <w:name w:val="List Paragraph"/>
    <w:basedOn w:val="Normale"/>
    <w:uiPriority w:val="34"/>
    <w:qFormat/>
    <w:rsid w:val="00232E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3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6002D-3761-42C2-A57A-8F3A519A2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Pina Gemma</dc:creator>
  <cp:keywords/>
  <dc:description/>
  <cp:lastModifiedBy>Giacomo Vassallo</cp:lastModifiedBy>
  <cp:revision>4</cp:revision>
  <cp:lastPrinted>2024-03-15T12:29:00Z</cp:lastPrinted>
  <dcterms:created xsi:type="dcterms:W3CDTF">2024-03-14T07:11:00Z</dcterms:created>
  <dcterms:modified xsi:type="dcterms:W3CDTF">2024-03-15T12:29:00Z</dcterms:modified>
</cp:coreProperties>
</file>