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A3E7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Udienza monocratica del 28.11.2024- </w:t>
      </w:r>
      <w:r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>dott. A. Maggiore</w:t>
      </w:r>
    </w:p>
    <w:p w14:paraId="71A8BCFE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1674193" w14:textId="7A54E9F2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Hlk183429620"/>
      <w:r>
        <w:rPr>
          <w:rFonts w:ascii="Times New Roman" w:eastAsia="Calibri" w:hAnsi="Times New Roman" w:cs="Times New Roman"/>
          <w:sz w:val="24"/>
          <w:szCs w:val="24"/>
        </w:rPr>
        <w:t xml:space="preserve">n. 1970/24 R.G. DIB/ 7602/22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14B946C" w14:textId="269FED77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n. 1166/24 R.G. DIB/ 7412/22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89BBFD" w14:textId="0CC8CDB9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1" w:name="_Hlk183429488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n. 2105/24 R.G. DIB/ 6640/23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bookmarkEnd w:id="1"/>
    <w:p w14:paraId="1DFDC110" w14:textId="0629CDCC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n. 2039/2023 R.G. DIB/ 6944/21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AE448DF" w14:textId="3EB6CED6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n. 2752/24 R.G. DIB/ 6304/23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2CC667C" w14:textId="37D698F5" w:rsidR="00BD0DAE" w:rsidRDefault="00BD0DAE" w:rsidP="00BD0DAE">
      <w:pPr>
        <w:numPr>
          <w:ilvl w:val="0"/>
          <w:numId w:val="3"/>
        </w:numPr>
        <w:spacing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n. 2750/24 R.G. DIB/ 4052/19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468463DC" w14:textId="77777777" w:rsidR="00BD0DAE" w:rsidRDefault="00BD0DAE" w:rsidP="00BD0DAE">
      <w:pPr>
        <w:spacing w:after="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FF7CD54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predibattimentali </w:t>
      </w:r>
    </w:p>
    <w:p w14:paraId="408D0AA0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DDD604E" w14:textId="22D76D7E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 n. 1788/24 R.G. DIB/ 51/23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0C49BC7" w14:textId="37A07C90" w:rsidR="00BD0DAE" w:rsidRDefault="00BD0DAE" w:rsidP="00BD0DAE">
      <w:pPr>
        <w:spacing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 </w:t>
      </w:r>
      <w:bookmarkStart w:id="2" w:name="_Hlk183430927"/>
      <w:r>
        <w:rPr>
          <w:rFonts w:ascii="Times New Roman" w:eastAsia="Calibri" w:hAnsi="Times New Roman" w:cs="Times New Roman"/>
          <w:sz w:val="24"/>
          <w:szCs w:val="24"/>
        </w:rPr>
        <w:t xml:space="preserve">n. 1789/24 R.G.DIB/ 2757/23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bookmarkEnd w:id="2"/>
    </w:p>
    <w:p w14:paraId="0198FC7C" w14:textId="0E88F80B" w:rsidR="00BD0DAE" w:rsidRDefault="00BD0DAE" w:rsidP="00BD0DAE">
      <w:pPr>
        <w:spacing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n. 1968/24 R.G.DIB/ 4941/22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51AD6B2" w14:textId="77777777" w:rsidR="00BD0DAE" w:rsidRDefault="00BD0DAE" w:rsidP="00BD0DAE">
      <w:pPr>
        <w:spacing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B469A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istruttorie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ore 10.00 e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ss</w:t>
      </w:r>
      <w:proofErr w:type="spellEnd"/>
    </w:p>
    <w:p w14:paraId="32C06261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98AF450" w14:textId="30952418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10.  </w:t>
      </w:r>
      <w:bookmarkStart w:id="3" w:name="_Hlk183430475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4" w:name="_Hlk183431098"/>
      <w:r>
        <w:rPr>
          <w:rFonts w:ascii="Times New Roman" w:eastAsia="Calibri" w:hAnsi="Times New Roman" w:cs="Times New Roman"/>
          <w:sz w:val="24"/>
          <w:szCs w:val="24"/>
        </w:rPr>
        <w:t xml:space="preserve">n. 3034/22 R.G. DIB/ 7729/18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bookmarkEnd w:id="3"/>
      <w:bookmarkEnd w:id="4"/>
    </w:p>
    <w:p w14:paraId="02CB6913" w14:textId="64968C2D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 n. 107/24 R.G. DIB/ 3620/22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08AA05E" w14:textId="7E8C83EB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12.  n. 1104/19 R.G. DIB/ 9474/15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1372544" w14:textId="6FADCBF3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13.  n. 972/23 R.G. DIB/ 680/23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9DA0DB" w14:textId="79761399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14.  n. 1818/23 R.G. DIB/ 5018/21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930D4D7" w14:textId="41DACB32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15.  n. 4469/21 R.G. DIB/ 8776/19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1620983" w14:textId="01B20553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16.  n. 1819/23 R.G. DIB/ 7127/21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9138C0E" w14:textId="2582F18F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17.  n. 1747/22 R.G. DIB/ 464/20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DF0C808" w14:textId="09C66ABB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18.  n. 3686/22 R.G. DIB/ 3766/20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36C32B" w14:textId="1BF94B99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19.   N. SIGE 353/2024 </w:t>
      </w:r>
    </w:p>
    <w:p w14:paraId="54EA2C33" w14:textId="5FCF58F9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20.  n. 222/23 R.G. DIB/ 3759/21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6AE89BA" w14:textId="45D5E0E2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21.  n. 910/23 R.G. DIB/ 2980/23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E67F4F" w14:textId="13FBA980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5" w:name="_Hlk183433268"/>
      <w:r>
        <w:rPr>
          <w:rFonts w:ascii="Times New Roman" w:eastAsia="Calibri" w:hAnsi="Times New Roman" w:cs="Times New Roman"/>
          <w:sz w:val="24"/>
          <w:szCs w:val="24"/>
        </w:rPr>
        <w:t xml:space="preserve">22. n. 272/23 R.G. DIB/ 795/20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bookmarkEnd w:id="5"/>
    </w:p>
    <w:p w14:paraId="38A255F6" w14:textId="77777777" w:rsidR="00554211" w:rsidRDefault="00554211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AED245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discussioni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ore 12.00 e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ss</w:t>
      </w:r>
      <w:proofErr w:type="spellEnd"/>
    </w:p>
    <w:p w14:paraId="1EC54901" w14:textId="44641873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23. n. 2024//19 R.G. DIB/ 6844/17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18E7E16" w14:textId="4F0AC61F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24. n. 1575/23 R.G. DIB/ 3178/21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287D9DA" w14:textId="4A7E46DD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25. n. 1450/23 R.G. DIB/ 7658/21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0BD3B17" w14:textId="6B5F8500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26. n. 2903/23 R.G. DIB/ 3997/23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690B25B" w14:textId="3CCF7DA9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27. n. 3034/22 R.G. DIB/ 12059/14 R.G.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8170E18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84A209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pomeridiana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ore 14.30</w:t>
      </w:r>
    </w:p>
    <w:p w14:paraId="2648FBBA" w14:textId="77777777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58EDDAD9" w14:textId="5218943C" w:rsidR="00BD0DAE" w:rsidRDefault="00BD0DAE" w:rsidP="00BD0DAE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28. n. 2985/23 R.G. DIB/ 2637/22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R.G.n.r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5421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7F18D3A" w14:textId="77777777" w:rsidR="00BD0DAE" w:rsidRDefault="00BD0DAE" w:rsidP="00BD0DAE"/>
    <w:p w14:paraId="491CD55F" w14:textId="77777777" w:rsidR="003117ED" w:rsidRDefault="003117ED"/>
    <w:sectPr w:rsidR="003117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B33A9"/>
    <w:multiLevelType w:val="hybridMultilevel"/>
    <w:tmpl w:val="5B16E736"/>
    <w:lvl w:ilvl="0" w:tplc="855CC054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10857">
    <w:abstractNumId w:val="0"/>
  </w:num>
  <w:num w:numId="2" w16cid:durableId="811290510">
    <w:abstractNumId w:val="0"/>
  </w:num>
  <w:num w:numId="3" w16cid:durableId="12808430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ED"/>
    <w:rsid w:val="000339F2"/>
    <w:rsid w:val="000437FF"/>
    <w:rsid w:val="000754B9"/>
    <w:rsid w:val="000A5599"/>
    <w:rsid w:val="001364F1"/>
    <w:rsid w:val="00291BAB"/>
    <w:rsid w:val="002D19C7"/>
    <w:rsid w:val="003117ED"/>
    <w:rsid w:val="00391D4F"/>
    <w:rsid w:val="0043660D"/>
    <w:rsid w:val="00554211"/>
    <w:rsid w:val="0056370C"/>
    <w:rsid w:val="005C276D"/>
    <w:rsid w:val="00624815"/>
    <w:rsid w:val="006960A1"/>
    <w:rsid w:val="006C59A9"/>
    <w:rsid w:val="006F2502"/>
    <w:rsid w:val="007D0927"/>
    <w:rsid w:val="00832A6E"/>
    <w:rsid w:val="00861C33"/>
    <w:rsid w:val="008B3F3B"/>
    <w:rsid w:val="008E7298"/>
    <w:rsid w:val="00917AAD"/>
    <w:rsid w:val="009547D2"/>
    <w:rsid w:val="00967183"/>
    <w:rsid w:val="009F4990"/>
    <w:rsid w:val="00A44D01"/>
    <w:rsid w:val="00A6050C"/>
    <w:rsid w:val="00A64F90"/>
    <w:rsid w:val="00AB6CA6"/>
    <w:rsid w:val="00AD0BAB"/>
    <w:rsid w:val="00B5571B"/>
    <w:rsid w:val="00BD0DAE"/>
    <w:rsid w:val="00BD76F7"/>
    <w:rsid w:val="00C11CB0"/>
    <w:rsid w:val="00C53D75"/>
    <w:rsid w:val="00CB6742"/>
    <w:rsid w:val="00F45E1D"/>
    <w:rsid w:val="00FA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7E27D"/>
  <w15:chartTrackingRefBased/>
  <w15:docId w15:val="{411B7E73-0EBE-4BEE-BE12-8ECC4095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0DA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4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29</cp:revision>
  <cp:lastPrinted>2024-11-26T09:39:00Z</cp:lastPrinted>
  <dcterms:created xsi:type="dcterms:W3CDTF">2024-11-25T10:51:00Z</dcterms:created>
  <dcterms:modified xsi:type="dcterms:W3CDTF">2024-11-26T10:00:00Z</dcterms:modified>
</cp:coreProperties>
</file>