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BC0DD" w14:textId="77777777" w:rsidR="00A16FF6" w:rsidRDefault="00A16FF6" w:rsidP="00A16FF6">
      <w:pPr>
        <w:spacing w:line="240" w:lineRule="auto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Udienza monocratica del 12.12.2024- </w:t>
      </w:r>
      <w:r>
        <w:rPr>
          <w:rFonts w:ascii="Times New Roman" w:hAnsi="Times New Roman"/>
          <w:b/>
          <w:bCs/>
          <w:i/>
          <w:iCs/>
          <w:sz w:val="32"/>
          <w:szCs w:val="32"/>
        </w:rPr>
        <w:t>dott. A. Maggiore</w:t>
      </w:r>
    </w:p>
    <w:p w14:paraId="4482C4DD" w14:textId="77777777" w:rsidR="00A16FF6" w:rsidRDefault="00A16FF6" w:rsidP="00A16FF6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D0BEF48" w14:textId="45DA89B2" w:rsidR="00A16FF6" w:rsidRPr="00690944" w:rsidRDefault="00A16FF6" w:rsidP="00690944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690944">
        <w:rPr>
          <w:rFonts w:ascii="Times New Roman" w:hAnsi="Times New Roman"/>
          <w:sz w:val="24"/>
          <w:szCs w:val="24"/>
        </w:rPr>
        <w:t xml:space="preserve">n. 2849/24 R.G. DIB/ 3989/23 </w:t>
      </w:r>
      <w:proofErr w:type="spellStart"/>
      <w:r w:rsidRPr="00690944">
        <w:rPr>
          <w:rFonts w:ascii="Times New Roman" w:hAnsi="Times New Roman"/>
          <w:sz w:val="24"/>
          <w:szCs w:val="24"/>
        </w:rPr>
        <w:t>R.G.n.r</w:t>
      </w:r>
      <w:proofErr w:type="spellEnd"/>
      <w:r w:rsidRPr="00690944">
        <w:rPr>
          <w:rFonts w:ascii="Times New Roman" w:hAnsi="Times New Roman"/>
          <w:sz w:val="24"/>
          <w:szCs w:val="24"/>
        </w:rPr>
        <w:t>.</w:t>
      </w:r>
    </w:p>
    <w:p w14:paraId="4A012763" w14:textId="77777777" w:rsidR="00690944" w:rsidRPr="00D4718A" w:rsidRDefault="00690944" w:rsidP="00690944">
      <w:pPr>
        <w:pStyle w:val="Paragrafoelenco"/>
        <w:spacing w:line="240" w:lineRule="auto"/>
        <w:rPr>
          <w:rFonts w:ascii="Times New Roman" w:hAnsi="Times New Roman"/>
          <w:sz w:val="24"/>
          <w:szCs w:val="24"/>
        </w:rPr>
      </w:pPr>
    </w:p>
    <w:p w14:paraId="2DE78096" w14:textId="77777777" w:rsidR="00A16FF6" w:rsidRDefault="00A16FF6" w:rsidP="00A16FF6">
      <w:pPr>
        <w:pStyle w:val="Paragrafoelenco"/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29E13018" w14:textId="0EEC7234" w:rsidR="00A16FF6" w:rsidRDefault="00A16FF6" w:rsidP="00D4718A">
      <w:pPr>
        <w:pStyle w:val="Paragrafoelenco"/>
        <w:spacing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n. 2852/24 R.G. DIB/ 6482/23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3EFEE089" w14:textId="77777777" w:rsidR="00A16FF6" w:rsidRDefault="00A16FF6" w:rsidP="00A16FF6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2B7BD71B" w14:textId="3B670BC4" w:rsidR="00A16FF6" w:rsidRDefault="00A16FF6" w:rsidP="00D4718A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 n. 2282/24 R.G. DIB/ 1184/23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48F7EAEB" w14:textId="77777777" w:rsidR="00A16FF6" w:rsidRDefault="00A16FF6" w:rsidP="00A16FF6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071DA8EC" w14:textId="7303C4F6" w:rsidR="00A16FF6" w:rsidRDefault="00A16FF6" w:rsidP="00D4718A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n. 222/24 R.G. DIB/ 54631/20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17E6140B" w14:textId="77777777" w:rsidR="00A16FF6" w:rsidRDefault="00A16FF6" w:rsidP="00A16FF6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1E6AABD2" w14:textId="143C5E18" w:rsidR="00A16FF6" w:rsidRDefault="00A16FF6" w:rsidP="00D4718A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n. 2504/24 R.G. DIB/ 7686/23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 w:rsidR="00D4718A">
        <w:rPr>
          <w:rFonts w:ascii="Times New Roman" w:hAnsi="Times New Roman"/>
          <w:sz w:val="24"/>
          <w:szCs w:val="24"/>
        </w:rPr>
        <w:t>.</w:t>
      </w:r>
    </w:p>
    <w:p w14:paraId="7D4E4BA9" w14:textId="77777777" w:rsidR="00A16FF6" w:rsidRDefault="00A16FF6" w:rsidP="00A16FF6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4D08EB9A" w14:textId="21894131" w:rsidR="00A16FF6" w:rsidRDefault="00A16FF6" w:rsidP="00D4718A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6) n. 3113/24 R.G. DIB/ 2270/22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6A43539A" w14:textId="77777777" w:rsidR="00A16FF6" w:rsidRDefault="00A16FF6" w:rsidP="00A16FF6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5E5ADFBD" w14:textId="1696B072" w:rsidR="00A16FF6" w:rsidRDefault="00A16FF6" w:rsidP="00BA5E4E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7) n. 3177/23 R.G. DIB/ 8711/17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5F4645FA" w14:textId="77777777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5F76C60" w14:textId="77777777" w:rsidR="00A16FF6" w:rsidRDefault="00A16FF6" w:rsidP="00A16FF6">
      <w:pPr>
        <w:spacing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predibattimentali </w:t>
      </w:r>
    </w:p>
    <w:p w14:paraId="20056F93" w14:textId="77777777" w:rsidR="00A16FF6" w:rsidRDefault="00A16FF6" w:rsidP="00A16FF6">
      <w:pPr>
        <w:spacing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A39F8E6" w14:textId="1A977157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8) n. 3010/24 R.G. DIB/881619/22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3EE3D672" w14:textId="77777777" w:rsidR="00BA5E4E" w:rsidRDefault="00BA5E4E" w:rsidP="00A16FF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A16DA15" w14:textId="7501D6B0" w:rsidR="00A16FF6" w:rsidRDefault="00A16FF6" w:rsidP="00BA5E4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9) n. 3012/24 R.G.DIB/ 1076/23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 </w:t>
      </w:r>
    </w:p>
    <w:p w14:paraId="09B937D7" w14:textId="77777777" w:rsidR="00A16FF6" w:rsidRDefault="00A16FF6" w:rsidP="00A16FF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FAB24CD" w14:textId="6747BBBC" w:rsidR="00A16FF6" w:rsidRDefault="00A16FF6" w:rsidP="00BA5E4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10) n. 3011/24 R.G. DIB/ 468/21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33AF942E" w14:textId="77777777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FA71824" w14:textId="2FAC7B35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11) N. SIGE. 2024/470/ 2022/3884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 w:rsidR="00BA5E4E">
        <w:rPr>
          <w:rFonts w:ascii="Times New Roman" w:hAnsi="Times New Roman"/>
          <w:sz w:val="24"/>
          <w:szCs w:val="24"/>
        </w:rPr>
        <w:t>.</w:t>
      </w:r>
    </w:p>
    <w:p w14:paraId="48562A2B" w14:textId="77777777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C9C8EA9" w14:textId="77777777" w:rsidR="00A16FF6" w:rsidRDefault="00A16FF6" w:rsidP="00A16FF6">
      <w:pPr>
        <w:spacing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D19B779" w14:textId="77777777" w:rsidR="00A16FF6" w:rsidRDefault="00A16FF6" w:rsidP="00A16FF6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istruttorie</w:t>
      </w:r>
      <w:r>
        <w:rPr>
          <w:rFonts w:ascii="Times New Roman" w:hAnsi="Times New Roman"/>
          <w:b/>
          <w:bCs/>
          <w:sz w:val="24"/>
          <w:szCs w:val="24"/>
        </w:rPr>
        <w:t xml:space="preserve"> ore 10.00 e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ss</w:t>
      </w:r>
      <w:proofErr w:type="spellEnd"/>
    </w:p>
    <w:p w14:paraId="2EA05AC6" w14:textId="77777777" w:rsidR="00A16FF6" w:rsidRDefault="00A16FF6" w:rsidP="00A16FF6">
      <w:pPr>
        <w:spacing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CDBBBEF" w14:textId="1EF9D0AE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12) n. 1380/19 R.G. DIB/ 8019/17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44C5C1C0" w14:textId="77777777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46FC099" w14:textId="23463278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13) n. 1865/24 R.G. DIB/ 6483/22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6E3C7C54" w14:textId="77777777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8346500" w14:textId="6D44FC32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14) n. 1389/23 R.G. DIB/7576/21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0D13A272" w14:textId="77777777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1C055FD" w14:textId="01906D12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</w:t>
      </w:r>
      <w:r w:rsidR="00BA5E4E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n. 817/23 R.G. DIB/ 6453/22 </w:t>
      </w:r>
      <w:r w:rsidR="00802C40">
        <w:rPr>
          <w:rFonts w:ascii="Times New Roman" w:hAnsi="Times New Roman"/>
          <w:sz w:val="24"/>
          <w:szCs w:val="24"/>
        </w:rPr>
        <w:t xml:space="preserve">R.G. </w:t>
      </w:r>
      <w:proofErr w:type="spellStart"/>
      <w:r w:rsidR="00802C40">
        <w:rPr>
          <w:rFonts w:ascii="Times New Roman" w:hAnsi="Times New Roman"/>
          <w:sz w:val="24"/>
          <w:szCs w:val="24"/>
        </w:rPr>
        <w:t>n.r</w:t>
      </w:r>
      <w:proofErr w:type="spellEnd"/>
      <w:r w:rsidR="00802C40">
        <w:rPr>
          <w:rFonts w:ascii="Times New Roman" w:hAnsi="Times New Roman"/>
          <w:sz w:val="24"/>
          <w:szCs w:val="24"/>
        </w:rPr>
        <w:t>.</w:t>
      </w:r>
    </w:p>
    <w:p w14:paraId="4AAF6D74" w14:textId="77777777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AA17B51" w14:textId="418912BA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16)</w:t>
      </w:r>
      <w:r w:rsidR="00BA5E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n. 109/24 R.G. DIB/ 5073/22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5004B601" w14:textId="77777777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72BC80C" w14:textId="4B69AC57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17) n. 747/23 R.G. DIB/ 5171/21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65A67349" w14:textId="77777777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E5D1988" w14:textId="23E528DA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18) n. 1083/22 R.G.DIB/ 2456/10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54A982BF" w14:textId="77777777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E69BB84" w14:textId="5CB910AE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19) n. 1864/24 R.G.DIB/ 2738/22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794B9762" w14:textId="77777777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2B881CA" w14:textId="05993E24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20) n. 159/23 R.G. DIB/ 4364/20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3B57F926" w14:textId="77777777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55FB51D" w14:textId="1656E639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21) n. 2023/24 R.G. DIB/ 1698/21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43B3D866" w14:textId="77777777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A679A9C" w14:textId="6DE8A8AA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22) n. 2627/24 R.G. DIB/ 6926/22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33A3337B" w14:textId="77777777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D20AE90" w14:textId="2A522A7A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23) n. 402/24 R.G. DIB/ 6532/23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59D59504" w14:textId="77777777" w:rsidR="00A16FF6" w:rsidRDefault="00A16FF6" w:rsidP="00A16FF6">
      <w:pPr>
        <w:rPr>
          <w:rFonts w:ascii="Times New Roman" w:hAnsi="Times New Roman"/>
          <w:sz w:val="24"/>
          <w:szCs w:val="24"/>
        </w:rPr>
      </w:pPr>
    </w:p>
    <w:p w14:paraId="71C297F6" w14:textId="77777777" w:rsidR="00A16FF6" w:rsidRDefault="00A16FF6" w:rsidP="00A16FF6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discussioni</w:t>
      </w:r>
      <w:r>
        <w:rPr>
          <w:rFonts w:ascii="Times New Roman" w:hAnsi="Times New Roman"/>
          <w:b/>
          <w:bCs/>
          <w:sz w:val="24"/>
          <w:szCs w:val="24"/>
        </w:rPr>
        <w:t xml:space="preserve"> ore 12.00 e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ss</w:t>
      </w:r>
      <w:proofErr w:type="spellEnd"/>
    </w:p>
    <w:p w14:paraId="514CAC95" w14:textId="77777777" w:rsidR="00A16FF6" w:rsidRDefault="00A16FF6" w:rsidP="00A16FF6">
      <w:pPr>
        <w:spacing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243F2DE" w14:textId="4E950EEF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24) n.  2573/23 R.G.DIB/ 7039/21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33C92FE7" w14:textId="77777777" w:rsidR="00A16FF6" w:rsidRDefault="00A16FF6" w:rsidP="00A16FF6">
      <w:pPr>
        <w:spacing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4E3F261" w14:textId="57F9DC1B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</w:t>
      </w:r>
      <w:r w:rsidR="00BA5E4E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n. 1649/23 R.G.DIB/ 7032/22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77D64296" w14:textId="77777777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B68ED09" w14:textId="045B6AA4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26) n. 13/23 R.G.DIB/ 2308/21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435A406B" w14:textId="77777777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3E673EB" w14:textId="1B97DCB2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27) n. 511/23 R.G.DIB/6814/19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3AF9B897" w14:textId="77777777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ED69F6A" w14:textId="0A10FB3E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28)</w:t>
      </w:r>
      <w:r w:rsidR="00BA5E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n. 2489/</w:t>
      </w:r>
      <w:r w:rsidR="00802C40">
        <w:rPr>
          <w:rFonts w:ascii="Times New Roman" w:hAnsi="Times New Roman"/>
          <w:sz w:val="24"/>
          <w:szCs w:val="24"/>
        </w:rPr>
        <w:t>24 /</w:t>
      </w:r>
      <w:r>
        <w:rPr>
          <w:rFonts w:ascii="Times New Roman" w:hAnsi="Times New Roman"/>
          <w:sz w:val="24"/>
          <w:szCs w:val="24"/>
        </w:rPr>
        <w:t xml:space="preserve">4147/23 </w:t>
      </w:r>
      <w:r w:rsidR="00802C40">
        <w:rPr>
          <w:rFonts w:ascii="Times New Roman" w:hAnsi="Times New Roman"/>
          <w:sz w:val="24"/>
          <w:szCs w:val="24"/>
        </w:rPr>
        <w:t xml:space="preserve">R.G. </w:t>
      </w:r>
      <w:proofErr w:type="spellStart"/>
      <w:r w:rsidR="00802C40">
        <w:rPr>
          <w:rFonts w:ascii="Times New Roman" w:hAnsi="Times New Roman"/>
          <w:sz w:val="24"/>
          <w:szCs w:val="24"/>
        </w:rPr>
        <w:t>n.r</w:t>
      </w:r>
      <w:proofErr w:type="spellEnd"/>
      <w:r w:rsidR="00802C40">
        <w:rPr>
          <w:rFonts w:ascii="Times New Roman" w:hAnsi="Times New Roman"/>
          <w:sz w:val="24"/>
          <w:szCs w:val="24"/>
        </w:rPr>
        <w:t>.</w:t>
      </w:r>
    </w:p>
    <w:p w14:paraId="7AAE6F16" w14:textId="77777777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3927C8E" w14:textId="2BFA4DDD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29)</w:t>
      </w:r>
      <w:r w:rsidR="00BA5E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n. 2718/21 R.G. DIB/ 5668/19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65C12435" w14:textId="77777777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288CFE7" w14:textId="231FE65C" w:rsidR="00A16FF6" w:rsidRDefault="00A16FF6" w:rsidP="00A16FF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30) n. 1791/23 R.G. DIB/ 2014/21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44A1725C" w14:textId="77777777" w:rsidR="00AD09BA" w:rsidRDefault="00AD09BA"/>
    <w:sectPr w:rsidR="00AD09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B54D8"/>
    <w:multiLevelType w:val="hybridMultilevel"/>
    <w:tmpl w:val="EC3AED0E"/>
    <w:lvl w:ilvl="0" w:tplc="826615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44F94"/>
    <w:multiLevelType w:val="hybridMultilevel"/>
    <w:tmpl w:val="0298E502"/>
    <w:lvl w:ilvl="0" w:tplc="C17C3860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806924"/>
    <w:multiLevelType w:val="hybridMultilevel"/>
    <w:tmpl w:val="428A35B6"/>
    <w:lvl w:ilvl="0" w:tplc="7A2A1F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695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6730979">
    <w:abstractNumId w:val="0"/>
  </w:num>
  <w:num w:numId="3" w16cid:durableId="1244220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9BA"/>
    <w:rsid w:val="00690944"/>
    <w:rsid w:val="00802C40"/>
    <w:rsid w:val="00A16FF6"/>
    <w:rsid w:val="00AD09BA"/>
    <w:rsid w:val="00BA5E4E"/>
    <w:rsid w:val="00D4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490EF"/>
  <w15:chartTrackingRefBased/>
  <w15:docId w15:val="{8CC025FC-02A9-4AAB-9F0C-AE5178F16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6FF6"/>
    <w:pPr>
      <w:spacing w:line="252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16F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5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Maria Sardo</dc:creator>
  <cp:keywords/>
  <dc:description/>
  <cp:lastModifiedBy>Giulia Maria Sardo</cp:lastModifiedBy>
  <cp:revision>6</cp:revision>
  <dcterms:created xsi:type="dcterms:W3CDTF">2024-12-09T09:58:00Z</dcterms:created>
  <dcterms:modified xsi:type="dcterms:W3CDTF">2024-12-10T08:35:00Z</dcterms:modified>
</cp:coreProperties>
</file>